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CURRICULUM VITAE NORMALIZADO</w:t>
      </w:r>
    </w:p>
    <w:p w:rsidR="00473669" w:rsidRPr="00B54F38" w:rsidRDefault="00473669" w:rsidP="00336DF5">
      <w:pPr>
        <w:autoSpaceDE w:val="0"/>
        <w:autoSpaceDN w:val="0"/>
        <w:adjustRightInd w:val="0"/>
        <w:spacing w:after="0" w:line="240" w:lineRule="auto"/>
        <w:rPr>
          <w:rFonts w:cs="Times New Roman"/>
          <w:b/>
          <w:bCs/>
        </w:rPr>
      </w:pPr>
    </w:p>
    <w:p w:rsidR="00473669" w:rsidRPr="00B54F38" w:rsidRDefault="00473669" w:rsidP="00336DF5">
      <w:pPr>
        <w:autoSpaceDE w:val="0"/>
        <w:autoSpaceDN w:val="0"/>
        <w:adjustRightInd w:val="0"/>
        <w:spacing w:after="0" w:line="240" w:lineRule="auto"/>
        <w:rPr>
          <w:rFonts w:cs="Times New Roman"/>
          <w:b/>
          <w:bCs/>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01 - </w:t>
      </w:r>
      <w:r w:rsidRPr="00B54F38">
        <w:rPr>
          <w:rFonts w:cs="Times New Roman"/>
          <w:b/>
          <w:bCs/>
        </w:rPr>
        <w:t>Antecedentes Personales</w:t>
      </w:r>
    </w:p>
    <w:p w:rsidR="00336DF5" w:rsidRPr="00B54F38" w:rsidRDefault="00336DF5" w:rsidP="00B54F38">
      <w:pPr>
        <w:autoSpaceDE w:val="0"/>
        <w:autoSpaceDN w:val="0"/>
        <w:adjustRightInd w:val="0"/>
        <w:spacing w:after="0" w:line="240" w:lineRule="auto"/>
        <w:ind w:left="709"/>
        <w:rPr>
          <w:rFonts w:cs="Times New Roman"/>
        </w:rPr>
      </w:pPr>
      <w:r w:rsidRPr="00B54F38">
        <w:rPr>
          <w:rFonts w:cs="Times New Roman"/>
        </w:rPr>
        <w:t>Apellido:</w:t>
      </w:r>
      <w:r w:rsidR="00473669" w:rsidRPr="00B54F38">
        <w:rPr>
          <w:rFonts w:cs="Times New Roman"/>
        </w:rPr>
        <w:t xml:space="preserve">  </w:t>
      </w:r>
      <w:proofErr w:type="spellStart"/>
      <w:r w:rsidR="00473669" w:rsidRPr="00B54F38">
        <w:rPr>
          <w:rFonts w:cs="Times New Roman"/>
        </w:rPr>
        <w:t>Tetaz</w:t>
      </w:r>
      <w:proofErr w:type="spellEnd"/>
    </w:p>
    <w:p w:rsidR="00336DF5" w:rsidRPr="00B54F38" w:rsidRDefault="00336DF5" w:rsidP="00B54F38">
      <w:pPr>
        <w:autoSpaceDE w:val="0"/>
        <w:autoSpaceDN w:val="0"/>
        <w:adjustRightInd w:val="0"/>
        <w:spacing w:after="0" w:line="240" w:lineRule="auto"/>
        <w:ind w:left="709"/>
        <w:rPr>
          <w:rFonts w:cs="Times New Roman"/>
        </w:rPr>
      </w:pPr>
      <w:r w:rsidRPr="00B54F38">
        <w:rPr>
          <w:rFonts w:cs="Times New Roman"/>
        </w:rPr>
        <w:t>Nombres:</w:t>
      </w:r>
      <w:r w:rsidR="00473669" w:rsidRPr="00B54F38">
        <w:rPr>
          <w:rFonts w:cs="Times New Roman"/>
        </w:rPr>
        <w:t xml:space="preserve"> Martin Alberto</w:t>
      </w:r>
    </w:p>
    <w:p w:rsidR="00473669" w:rsidRPr="00B54F38" w:rsidRDefault="00473669" w:rsidP="00B54F38">
      <w:pPr>
        <w:autoSpaceDE w:val="0"/>
        <w:autoSpaceDN w:val="0"/>
        <w:adjustRightInd w:val="0"/>
        <w:spacing w:after="0" w:line="240" w:lineRule="auto"/>
        <w:ind w:left="709"/>
        <w:rPr>
          <w:rFonts w:cs="Times New Roman"/>
        </w:rPr>
      </w:pPr>
    </w:p>
    <w:p w:rsidR="00884EC6" w:rsidRPr="00B54F38" w:rsidRDefault="00336DF5" w:rsidP="00B54F38">
      <w:pPr>
        <w:ind w:left="709"/>
        <w:rPr>
          <w:rFonts w:cs="Times New Roman"/>
        </w:rPr>
      </w:pPr>
      <w:r w:rsidRPr="00B54F38">
        <w:rPr>
          <w:rFonts w:cs="Times New Roman"/>
        </w:rPr>
        <w:t xml:space="preserve">Lugar de Nacimiento: </w:t>
      </w:r>
      <w:r w:rsidR="00473669" w:rsidRPr="00B54F38">
        <w:rPr>
          <w:rFonts w:cs="Times New Roman"/>
        </w:rPr>
        <w:t xml:space="preserve">La Plata                    </w:t>
      </w:r>
      <w:r w:rsidRPr="00B54F38">
        <w:rPr>
          <w:rFonts w:cs="Times New Roman"/>
        </w:rPr>
        <w:t>Fecha de Nacimiento:</w:t>
      </w:r>
      <w:r w:rsidR="00473669" w:rsidRPr="00B54F38">
        <w:rPr>
          <w:rFonts w:cs="Times New Roman"/>
        </w:rPr>
        <w:t>20/12/74</w:t>
      </w:r>
    </w:p>
    <w:p w:rsidR="00336DF5" w:rsidRPr="00B54F38" w:rsidRDefault="00336DF5" w:rsidP="00B54F38">
      <w:pPr>
        <w:autoSpaceDE w:val="0"/>
        <w:autoSpaceDN w:val="0"/>
        <w:adjustRightInd w:val="0"/>
        <w:spacing w:after="0" w:line="240" w:lineRule="auto"/>
        <w:ind w:left="709"/>
        <w:rPr>
          <w:rFonts w:cs="Times New Roman"/>
        </w:rPr>
      </w:pPr>
      <w:r w:rsidRPr="00B54F38">
        <w:rPr>
          <w:rFonts w:cs="Times New Roman"/>
        </w:rPr>
        <w:t xml:space="preserve">Nacionalidad: </w:t>
      </w:r>
      <w:r w:rsidR="00473669" w:rsidRPr="00B54F38">
        <w:rPr>
          <w:rFonts w:cs="Times New Roman"/>
        </w:rPr>
        <w:t xml:space="preserve">Argentino                              </w:t>
      </w:r>
      <w:r w:rsidRPr="00B54F38">
        <w:rPr>
          <w:rFonts w:cs="Times New Roman"/>
        </w:rPr>
        <w:t xml:space="preserve">Estado </w:t>
      </w:r>
      <w:proofErr w:type="spellStart"/>
      <w:proofErr w:type="gramStart"/>
      <w:r w:rsidRPr="00B54F38">
        <w:rPr>
          <w:rFonts w:cs="Times New Roman"/>
        </w:rPr>
        <w:t>Civil:</w:t>
      </w:r>
      <w:r w:rsidR="00473669" w:rsidRPr="00B54F38">
        <w:rPr>
          <w:rFonts w:cs="Times New Roman"/>
        </w:rPr>
        <w:t>Casado</w:t>
      </w:r>
      <w:proofErr w:type="spellEnd"/>
      <w:proofErr w:type="gramEnd"/>
    </w:p>
    <w:p w:rsidR="00473669" w:rsidRPr="00B54F38" w:rsidRDefault="00473669" w:rsidP="00B54F38">
      <w:pPr>
        <w:autoSpaceDE w:val="0"/>
        <w:autoSpaceDN w:val="0"/>
        <w:adjustRightInd w:val="0"/>
        <w:spacing w:after="0" w:line="240" w:lineRule="auto"/>
        <w:ind w:left="709"/>
        <w:rPr>
          <w:rFonts w:cs="Times New Roman"/>
        </w:rPr>
      </w:pPr>
    </w:p>
    <w:p w:rsidR="00336DF5" w:rsidRPr="00B54F38" w:rsidRDefault="00336DF5" w:rsidP="00B54F38">
      <w:pPr>
        <w:autoSpaceDE w:val="0"/>
        <w:autoSpaceDN w:val="0"/>
        <w:adjustRightInd w:val="0"/>
        <w:spacing w:after="0" w:line="240" w:lineRule="auto"/>
        <w:ind w:left="709"/>
        <w:rPr>
          <w:rFonts w:cs="Times New Roman"/>
        </w:rPr>
      </w:pPr>
      <w:r w:rsidRPr="00B54F38">
        <w:rPr>
          <w:rFonts w:cs="Times New Roman"/>
        </w:rPr>
        <w:t>Documento de Identidad DNI - LC - LE Nro.:</w:t>
      </w:r>
      <w:r w:rsidR="00473669" w:rsidRPr="00B54F38">
        <w:rPr>
          <w:rFonts w:cs="Times New Roman"/>
        </w:rPr>
        <w:t>24041903</w:t>
      </w:r>
    </w:p>
    <w:p w:rsidR="00336DF5" w:rsidRPr="00B54F38" w:rsidRDefault="00336DF5" w:rsidP="00B54F38">
      <w:pPr>
        <w:autoSpaceDE w:val="0"/>
        <w:autoSpaceDN w:val="0"/>
        <w:adjustRightInd w:val="0"/>
        <w:spacing w:after="0" w:line="240" w:lineRule="auto"/>
        <w:ind w:left="709"/>
        <w:rPr>
          <w:rFonts w:cs="Times New Roman"/>
        </w:rPr>
      </w:pPr>
      <w:r w:rsidRPr="00B54F38">
        <w:rPr>
          <w:rFonts w:cs="Times New Roman"/>
        </w:rPr>
        <w:t>Cédula de Identidad Nro.: Policía:</w:t>
      </w:r>
    </w:p>
    <w:p w:rsidR="00336DF5" w:rsidRPr="00B54F38" w:rsidRDefault="00336DF5" w:rsidP="00B54F38">
      <w:pPr>
        <w:autoSpaceDE w:val="0"/>
        <w:autoSpaceDN w:val="0"/>
        <w:adjustRightInd w:val="0"/>
        <w:spacing w:after="0" w:line="240" w:lineRule="auto"/>
        <w:ind w:left="709"/>
        <w:rPr>
          <w:rFonts w:cs="Times New Roman"/>
        </w:rPr>
      </w:pPr>
      <w:r w:rsidRPr="00B54F38">
        <w:rPr>
          <w:rFonts w:cs="Times New Roman"/>
        </w:rPr>
        <w:t>Domicilio Real: Calle:</w:t>
      </w:r>
      <w:r w:rsidR="00473669" w:rsidRPr="00B54F38">
        <w:rPr>
          <w:rFonts w:cs="Times New Roman"/>
        </w:rPr>
        <w:t xml:space="preserve">  </w:t>
      </w:r>
      <w:proofErr w:type="gramStart"/>
      <w:r w:rsidR="00473669" w:rsidRPr="00B54F38">
        <w:rPr>
          <w:rFonts w:cs="Times New Roman"/>
        </w:rPr>
        <w:t xml:space="preserve">66 </w:t>
      </w:r>
      <w:r w:rsidRPr="00B54F38">
        <w:rPr>
          <w:rFonts w:cs="Times New Roman"/>
        </w:rPr>
        <w:t xml:space="preserve"> Nº</w:t>
      </w:r>
      <w:proofErr w:type="gramEnd"/>
      <w:r w:rsidRPr="00B54F38">
        <w:rPr>
          <w:rFonts w:cs="Times New Roman"/>
        </w:rPr>
        <w:t xml:space="preserve">: </w:t>
      </w:r>
      <w:r w:rsidR="00473669" w:rsidRPr="00B54F38">
        <w:rPr>
          <w:rFonts w:cs="Times New Roman"/>
        </w:rPr>
        <w:t xml:space="preserve">1760  </w:t>
      </w:r>
      <w:r w:rsidRPr="00B54F38">
        <w:rPr>
          <w:rFonts w:cs="Times New Roman"/>
        </w:rPr>
        <w:t>Localidad:</w:t>
      </w:r>
      <w:r w:rsidR="00473669" w:rsidRPr="00B54F38">
        <w:rPr>
          <w:rFonts w:cs="Times New Roman"/>
        </w:rPr>
        <w:t xml:space="preserve"> La Plata</w:t>
      </w:r>
    </w:p>
    <w:p w:rsidR="00336DF5" w:rsidRPr="00B54F38" w:rsidRDefault="00336DF5" w:rsidP="00B54F38">
      <w:pPr>
        <w:autoSpaceDE w:val="0"/>
        <w:autoSpaceDN w:val="0"/>
        <w:adjustRightInd w:val="0"/>
        <w:spacing w:after="0" w:line="240" w:lineRule="auto"/>
        <w:ind w:left="709"/>
        <w:rPr>
          <w:rFonts w:cs="Times New Roman"/>
        </w:rPr>
      </w:pPr>
      <w:r w:rsidRPr="00B54F38">
        <w:rPr>
          <w:rFonts w:cs="Times New Roman"/>
        </w:rPr>
        <w:t>C.P.: Provincia:</w:t>
      </w:r>
      <w:r w:rsidR="00473669" w:rsidRPr="00B54F38">
        <w:rPr>
          <w:rFonts w:cs="Times New Roman"/>
        </w:rPr>
        <w:t xml:space="preserve"> 1900</w:t>
      </w:r>
    </w:p>
    <w:p w:rsidR="00336DF5" w:rsidRPr="00B54F38" w:rsidRDefault="00336DF5" w:rsidP="00B54F38">
      <w:pPr>
        <w:autoSpaceDE w:val="0"/>
        <w:autoSpaceDN w:val="0"/>
        <w:adjustRightInd w:val="0"/>
        <w:spacing w:after="0" w:line="240" w:lineRule="auto"/>
        <w:ind w:left="709"/>
        <w:rPr>
          <w:rFonts w:cs="Times New Roman"/>
        </w:rPr>
      </w:pPr>
      <w:r w:rsidRPr="00B54F38">
        <w:rPr>
          <w:rFonts w:cs="Times New Roman"/>
        </w:rPr>
        <w:t xml:space="preserve">Teléfono: </w:t>
      </w:r>
      <w:r w:rsidR="00473669" w:rsidRPr="00B54F38">
        <w:rPr>
          <w:rFonts w:cs="Times New Roman"/>
        </w:rPr>
        <w:t xml:space="preserve">4521315   </w:t>
      </w:r>
      <w:r w:rsidRPr="00B54F38">
        <w:rPr>
          <w:rFonts w:cs="Times New Roman"/>
        </w:rPr>
        <w:t>Fax:</w:t>
      </w:r>
      <w:r w:rsidR="00473669" w:rsidRPr="00B54F38">
        <w:rPr>
          <w:rFonts w:cs="Times New Roman"/>
        </w:rPr>
        <w:t xml:space="preserve">  </w:t>
      </w:r>
      <w:r w:rsidRPr="00B54F38">
        <w:rPr>
          <w:rFonts w:cs="Times New Roman"/>
        </w:rPr>
        <w:t xml:space="preserve"> E-Mail:</w:t>
      </w:r>
      <w:r w:rsidR="00473669" w:rsidRPr="00B54F38">
        <w:rPr>
          <w:rFonts w:cs="Times New Roman"/>
        </w:rPr>
        <w:t xml:space="preserve"> martintetaz@gmail.com</w:t>
      </w:r>
    </w:p>
    <w:p w:rsidR="00336DF5" w:rsidRPr="00B54F38" w:rsidRDefault="00336DF5" w:rsidP="00B54F38">
      <w:pPr>
        <w:autoSpaceDE w:val="0"/>
        <w:autoSpaceDN w:val="0"/>
        <w:adjustRightInd w:val="0"/>
        <w:spacing w:after="0" w:line="240" w:lineRule="auto"/>
        <w:ind w:left="709"/>
        <w:rPr>
          <w:rFonts w:cs="Times New Roman"/>
          <w:b/>
          <w:bCs/>
        </w:rPr>
      </w:pPr>
      <w:r w:rsidRPr="00B54F38">
        <w:rPr>
          <w:rFonts w:cs="Times New Roman"/>
        </w:rPr>
        <w:t xml:space="preserve">Domicilio constituido Dentro del Radio Urbano de La Plata </w:t>
      </w:r>
      <w:r w:rsidRPr="00B54F38">
        <w:rPr>
          <w:rFonts w:cs="Times New Roman"/>
          <w:b/>
          <w:bCs/>
        </w:rPr>
        <w:t>(Art. 20 Ord. 101)</w:t>
      </w:r>
    </w:p>
    <w:p w:rsidR="00336DF5" w:rsidRPr="00B54F38" w:rsidRDefault="00336DF5" w:rsidP="00B54F38">
      <w:pPr>
        <w:autoSpaceDE w:val="0"/>
        <w:autoSpaceDN w:val="0"/>
        <w:adjustRightInd w:val="0"/>
        <w:spacing w:after="0" w:line="240" w:lineRule="auto"/>
        <w:ind w:left="709"/>
        <w:rPr>
          <w:rFonts w:cs="Times New Roman"/>
        </w:rPr>
      </w:pPr>
      <w:r w:rsidRPr="00B54F38">
        <w:rPr>
          <w:rFonts w:cs="Times New Roman"/>
        </w:rPr>
        <w:t xml:space="preserve">Calle: </w:t>
      </w:r>
      <w:r w:rsidR="00473669" w:rsidRPr="00B54F38">
        <w:rPr>
          <w:rFonts w:cs="Times New Roman"/>
        </w:rPr>
        <w:t xml:space="preserve">66 </w:t>
      </w:r>
      <w:r w:rsidRPr="00B54F38">
        <w:rPr>
          <w:rFonts w:cs="Times New Roman"/>
        </w:rPr>
        <w:t>Nº</w:t>
      </w:r>
      <w:r w:rsidR="00473669" w:rsidRPr="00B54F38">
        <w:rPr>
          <w:rFonts w:cs="Times New Roman"/>
        </w:rPr>
        <w:t xml:space="preserve"> 1760</w:t>
      </w:r>
      <w:r w:rsidRPr="00B54F38">
        <w:rPr>
          <w:rFonts w:cs="Times New Roman"/>
        </w:rPr>
        <w:t xml:space="preserve">: </w:t>
      </w:r>
      <w:proofErr w:type="gramStart"/>
      <w:r w:rsidRPr="00B54F38">
        <w:rPr>
          <w:rFonts w:cs="Times New Roman"/>
        </w:rPr>
        <w:t>Piso</w:t>
      </w:r>
      <w:r w:rsidR="00473669" w:rsidRPr="00B54F38">
        <w:rPr>
          <w:rFonts w:cs="Times New Roman"/>
        </w:rPr>
        <w:t xml:space="preserve"> </w:t>
      </w:r>
      <w:r w:rsidRPr="00B54F38">
        <w:rPr>
          <w:rFonts w:cs="Times New Roman"/>
        </w:rPr>
        <w:t>:</w:t>
      </w:r>
      <w:proofErr w:type="gramEnd"/>
      <w:r w:rsidRPr="00B54F38">
        <w:rPr>
          <w:rFonts w:cs="Times New Roman"/>
        </w:rPr>
        <w:t xml:space="preserve"> Dpto.:</w:t>
      </w:r>
    </w:p>
    <w:p w:rsidR="00336DF5" w:rsidRPr="00B54F38" w:rsidRDefault="00336DF5" w:rsidP="00B54F38">
      <w:pPr>
        <w:autoSpaceDE w:val="0"/>
        <w:autoSpaceDN w:val="0"/>
        <w:adjustRightInd w:val="0"/>
        <w:spacing w:after="0" w:line="240" w:lineRule="auto"/>
        <w:ind w:left="709"/>
        <w:rPr>
          <w:rFonts w:cs="Times New Roman"/>
        </w:rPr>
      </w:pPr>
      <w:r w:rsidRPr="00B54F38">
        <w:rPr>
          <w:rFonts w:cs="Times New Roman"/>
        </w:rPr>
        <w:t xml:space="preserve">Teléfono: </w:t>
      </w:r>
      <w:proofErr w:type="gramStart"/>
      <w:r w:rsidR="00473669" w:rsidRPr="00B54F38">
        <w:rPr>
          <w:rFonts w:cs="Times New Roman"/>
        </w:rPr>
        <w:t xml:space="preserve">4521315  </w:t>
      </w:r>
      <w:r w:rsidRPr="00B54F38">
        <w:rPr>
          <w:rFonts w:cs="Times New Roman"/>
        </w:rPr>
        <w:t>Fax</w:t>
      </w:r>
      <w:proofErr w:type="gramEnd"/>
      <w:r w:rsidRPr="00B54F38">
        <w:rPr>
          <w:rFonts w:cs="Times New Roman"/>
        </w:rPr>
        <w:t>:</w:t>
      </w:r>
    </w:p>
    <w:p w:rsidR="00473669" w:rsidRPr="00B54F38" w:rsidRDefault="00473669" w:rsidP="00B54F38">
      <w:pPr>
        <w:autoSpaceDE w:val="0"/>
        <w:autoSpaceDN w:val="0"/>
        <w:adjustRightInd w:val="0"/>
        <w:spacing w:after="0" w:line="240" w:lineRule="auto"/>
        <w:ind w:left="709"/>
        <w:rPr>
          <w:rFonts w:cs="Times New Roman"/>
        </w:rPr>
      </w:pPr>
    </w:p>
    <w:p w:rsidR="00473669" w:rsidRPr="00B54F38" w:rsidRDefault="00473669"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02 - </w:t>
      </w:r>
      <w:r w:rsidRPr="00B54F38">
        <w:rPr>
          <w:rFonts w:cs="Times New Roman"/>
          <w:b/>
          <w:bCs/>
        </w:rPr>
        <w:t xml:space="preserve">Estudios Realizados y </w:t>
      </w:r>
      <w:r w:rsidR="00425BDF" w:rsidRPr="00B54F38">
        <w:rPr>
          <w:rFonts w:cs="Times New Roman"/>
          <w:b/>
          <w:bCs/>
        </w:rPr>
        <w:t>títulos</w:t>
      </w:r>
      <w:r w:rsidRPr="00B54F38">
        <w:rPr>
          <w:rFonts w:cs="Times New Roman"/>
          <w:b/>
          <w:bCs/>
        </w:rPr>
        <w:t xml:space="preserve"> obtenidos.</w:t>
      </w:r>
    </w:p>
    <w:p w:rsidR="00473669" w:rsidRPr="00B54F38" w:rsidRDefault="00473669" w:rsidP="00336DF5">
      <w:pPr>
        <w:autoSpaceDE w:val="0"/>
        <w:autoSpaceDN w:val="0"/>
        <w:adjustRightInd w:val="0"/>
        <w:spacing w:after="0" w:line="240" w:lineRule="auto"/>
        <w:rPr>
          <w:rFonts w:cs="Times New Roman"/>
          <w:b/>
          <w:bCs/>
        </w:rPr>
      </w:pPr>
    </w:p>
    <w:p w:rsidR="00473669" w:rsidRPr="00B54F38" w:rsidRDefault="00473669" w:rsidP="00B54F38">
      <w:pPr>
        <w:autoSpaceDE w:val="0"/>
        <w:autoSpaceDN w:val="0"/>
        <w:adjustRightInd w:val="0"/>
        <w:spacing w:after="0" w:line="240" w:lineRule="auto"/>
        <w:ind w:left="709"/>
        <w:rPr>
          <w:rFonts w:cs="Times New Roman"/>
          <w:bCs/>
        </w:rPr>
      </w:pPr>
      <w:r w:rsidRPr="00B54F38">
        <w:rPr>
          <w:rFonts w:cs="Times New Roman"/>
          <w:b/>
          <w:bCs/>
        </w:rPr>
        <w:t>De Posgrado:</w:t>
      </w:r>
      <w:r w:rsidRPr="00B54F38">
        <w:rPr>
          <w:rFonts w:cs="Times New Roman"/>
          <w:b/>
          <w:bCs/>
        </w:rPr>
        <w:br/>
      </w:r>
      <w:r w:rsidRPr="00B54F38">
        <w:rPr>
          <w:rFonts w:cs="Times New Roman"/>
          <w:bCs/>
        </w:rPr>
        <w:t>Doctorado en Ciencias de la Administración</w:t>
      </w:r>
      <w:r w:rsidRPr="00B54F38">
        <w:rPr>
          <w:rFonts w:cs="Times New Roman"/>
          <w:bCs/>
        </w:rPr>
        <w:br/>
        <w:t>Universidad Nacional de La Plata</w:t>
      </w:r>
    </w:p>
    <w:p w:rsidR="00473669" w:rsidRPr="00B54F38" w:rsidRDefault="00473669" w:rsidP="00B54F38">
      <w:pPr>
        <w:autoSpaceDE w:val="0"/>
        <w:autoSpaceDN w:val="0"/>
        <w:adjustRightInd w:val="0"/>
        <w:spacing w:after="0" w:line="240" w:lineRule="auto"/>
        <w:ind w:left="709"/>
        <w:rPr>
          <w:rFonts w:cs="Times New Roman"/>
          <w:bCs/>
        </w:rPr>
      </w:pPr>
      <w:r w:rsidRPr="00B54F38">
        <w:rPr>
          <w:rFonts w:cs="Times New Roman"/>
          <w:bCs/>
        </w:rPr>
        <w:t>Estado: 100% cursos aprobados. Tesis en curso</w:t>
      </w:r>
    </w:p>
    <w:p w:rsidR="00473669" w:rsidRPr="00B54F38" w:rsidRDefault="00473669" w:rsidP="00B54F38">
      <w:pPr>
        <w:autoSpaceDE w:val="0"/>
        <w:autoSpaceDN w:val="0"/>
        <w:adjustRightInd w:val="0"/>
        <w:spacing w:after="0" w:line="240" w:lineRule="auto"/>
        <w:ind w:left="709"/>
        <w:rPr>
          <w:rFonts w:cs="Times New Roman"/>
          <w:b/>
          <w:bCs/>
        </w:rPr>
      </w:pPr>
    </w:p>
    <w:p w:rsidR="00473669" w:rsidRPr="00B54F38" w:rsidRDefault="00473669" w:rsidP="00B54F38">
      <w:pPr>
        <w:autoSpaceDE w:val="0"/>
        <w:autoSpaceDN w:val="0"/>
        <w:adjustRightInd w:val="0"/>
        <w:spacing w:after="0" w:line="240" w:lineRule="auto"/>
        <w:ind w:left="709"/>
        <w:rPr>
          <w:rFonts w:cs="Times New Roman"/>
          <w:b/>
          <w:bCs/>
        </w:rPr>
      </w:pPr>
      <w:r w:rsidRPr="00B54F38">
        <w:rPr>
          <w:rFonts w:cs="Times New Roman"/>
          <w:b/>
          <w:bCs/>
        </w:rPr>
        <w:t>Maestría en Psicología Cognitiva</w:t>
      </w:r>
    </w:p>
    <w:p w:rsidR="00473669" w:rsidRPr="00B54F38" w:rsidRDefault="00473669" w:rsidP="00B54F38">
      <w:pPr>
        <w:autoSpaceDE w:val="0"/>
        <w:autoSpaceDN w:val="0"/>
        <w:adjustRightInd w:val="0"/>
        <w:spacing w:after="0" w:line="240" w:lineRule="auto"/>
        <w:ind w:left="709"/>
        <w:rPr>
          <w:rFonts w:cs="Times New Roman"/>
          <w:bCs/>
        </w:rPr>
      </w:pPr>
      <w:r w:rsidRPr="00B54F38">
        <w:rPr>
          <w:rFonts w:cs="Times New Roman"/>
          <w:bCs/>
        </w:rPr>
        <w:t>Universidad de Buenos Aires</w:t>
      </w:r>
    </w:p>
    <w:p w:rsidR="00473669" w:rsidRPr="00B54F38" w:rsidRDefault="00425BDF" w:rsidP="00B54F38">
      <w:pPr>
        <w:autoSpaceDE w:val="0"/>
        <w:autoSpaceDN w:val="0"/>
        <w:adjustRightInd w:val="0"/>
        <w:spacing w:after="0" w:line="240" w:lineRule="auto"/>
        <w:ind w:left="709"/>
        <w:rPr>
          <w:rFonts w:cs="Times New Roman"/>
          <w:bCs/>
        </w:rPr>
      </w:pPr>
      <w:r w:rsidRPr="00B54F38">
        <w:rPr>
          <w:rFonts w:cs="Times New Roman"/>
          <w:bCs/>
        </w:rPr>
        <w:t>Estado: Completo los cursos. Adeuda trabajos y tesis.</w:t>
      </w:r>
    </w:p>
    <w:p w:rsidR="00425BDF" w:rsidRPr="00B54F38" w:rsidRDefault="00425BDF" w:rsidP="00B54F38">
      <w:pPr>
        <w:autoSpaceDE w:val="0"/>
        <w:autoSpaceDN w:val="0"/>
        <w:adjustRightInd w:val="0"/>
        <w:spacing w:after="0" w:line="240" w:lineRule="auto"/>
        <w:ind w:left="709"/>
        <w:rPr>
          <w:rFonts w:cs="Times New Roman"/>
          <w:b/>
          <w:bCs/>
        </w:rPr>
      </w:pPr>
    </w:p>
    <w:p w:rsidR="00425BDF" w:rsidRPr="00B54F38" w:rsidRDefault="00425BDF" w:rsidP="00B54F38">
      <w:pPr>
        <w:autoSpaceDE w:val="0"/>
        <w:autoSpaceDN w:val="0"/>
        <w:adjustRightInd w:val="0"/>
        <w:spacing w:after="0" w:line="240" w:lineRule="auto"/>
        <w:ind w:left="709"/>
        <w:rPr>
          <w:rFonts w:cs="Times New Roman"/>
          <w:bCs/>
        </w:rPr>
      </w:pPr>
      <w:r w:rsidRPr="00B54F38">
        <w:rPr>
          <w:rFonts w:cs="Times New Roman"/>
          <w:b/>
          <w:bCs/>
        </w:rPr>
        <w:t>De Grado</w:t>
      </w:r>
      <w:r w:rsidRPr="00B54F38">
        <w:rPr>
          <w:rFonts w:cs="Times New Roman"/>
          <w:b/>
          <w:bCs/>
        </w:rPr>
        <w:br/>
      </w:r>
      <w:r w:rsidRPr="00B54F38">
        <w:rPr>
          <w:rFonts w:cs="Times New Roman"/>
          <w:bCs/>
        </w:rPr>
        <w:t>Licenciado en Economía</w:t>
      </w:r>
    </w:p>
    <w:p w:rsidR="00425BDF" w:rsidRPr="00B54F38" w:rsidRDefault="00425BDF" w:rsidP="00B54F38">
      <w:pPr>
        <w:autoSpaceDE w:val="0"/>
        <w:autoSpaceDN w:val="0"/>
        <w:adjustRightInd w:val="0"/>
        <w:spacing w:after="0" w:line="240" w:lineRule="auto"/>
        <w:ind w:left="709"/>
        <w:rPr>
          <w:rFonts w:cs="Times New Roman"/>
          <w:bCs/>
        </w:rPr>
      </w:pPr>
      <w:r w:rsidRPr="00B54F38">
        <w:rPr>
          <w:rFonts w:cs="Times New Roman"/>
          <w:bCs/>
        </w:rPr>
        <w:t>Universidad Nacional de La Plata</w:t>
      </w:r>
    </w:p>
    <w:p w:rsidR="00425BDF" w:rsidRPr="00B54F38" w:rsidRDefault="00425BDF" w:rsidP="00B54F38">
      <w:pPr>
        <w:autoSpaceDE w:val="0"/>
        <w:autoSpaceDN w:val="0"/>
        <w:adjustRightInd w:val="0"/>
        <w:spacing w:after="0" w:line="240" w:lineRule="auto"/>
        <w:ind w:left="709"/>
        <w:rPr>
          <w:rFonts w:cs="Times New Roman"/>
          <w:bCs/>
        </w:rPr>
      </w:pPr>
      <w:r w:rsidRPr="00B54F38">
        <w:rPr>
          <w:rFonts w:cs="Times New Roman"/>
          <w:bCs/>
        </w:rPr>
        <w:t>Año de graduación 2001</w:t>
      </w:r>
    </w:p>
    <w:p w:rsidR="00425BDF" w:rsidRPr="00B54F38" w:rsidRDefault="00425BDF" w:rsidP="00336DF5">
      <w:pPr>
        <w:autoSpaceDE w:val="0"/>
        <w:autoSpaceDN w:val="0"/>
        <w:adjustRightInd w:val="0"/>
        <w:spacing w:after="0" w:line="240" w:lineRule="auto"/>
        <w:rPr>
          <w:rFonts w:cs="Times New Roman"/>
          <w:b/>
          <w:bCs/>
        </w:rPr>
      </w:pPr>
    </w:p>
    <w:p w:rsidR="00473669" w:rsidRPr="00B54F38" w:rsidRDefault="00473669" w:rsidP="00336DF5">
      <w:pPr>
        <w:autoSpaceDE w:val="0"/>
        <w:autoSpaceDN w:val="0"/>
        <w:adjustRightInd w:val="0"/>
        <w:spacing w:after="0" w:line="240" w:lineRule="auto"/>
        <w:rPr>
          <w:rFonts w:cs="Times New Roman"/>
        </w:rPr>
      </w:pPr>
    </w:p>
    <w:p w:rsidR="00473669" w:rsidRPr="00B54F38" w:rsidRDefault="00473669"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03 - </w:t>
      </w:r>
      <w:r w:rsidRPr="00B54F38">
        <w:rPr>
          <w:rFonts w:cs="Times New Roman"/>
          <w:b/>
          <w:bCs/>
        </w:rPr>
        <w:t>Tesis de doctorado o maestría</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Título:</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Realizada en:</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Director de Tesis: Calificación:</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04 - </w:t>
      </w:r>
      <w:r w:rsidRPr="00B54F38">
        <w:rPr>
          <w:rFonts w:cs="Times New Roman"/>
          <w:b/>
          <w:bCs/>
        </w:rPr>
        <w:t>Becas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Tipo:</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Fecha Inicio: Fecha Terminación</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Lugar:</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Institución Otorgante:</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lastRenderedPageBreak/>
        <w:t>Por concurso: Si No</w:t>
      </w:r>
    </w:p>
    <w:p w:rsidR="00A23ECA" w:rsidRPr="00B54F38" w:rsidRDefault="00A23ECA"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05 - </w:t>
      </w:r>
      <w:r w:rsidRPr="00B54F38">
        <w:rPr>
          <w:rFonts w:cs="Times New Roman"/>
          <w:b/>
          <w:bCs/>
        </w:rPr>
        <w:t>Cursos de perfeccionamiento seguidos</w:t>
      </w:r>
    </w:p>
    <w:p w:rsidR="00A23ECA" w:rsidRPr="00B54F38" w:rsidRDefault="00A23ECA" w:rsidP="00336DF5">
      <w:pPr>
        <w:autoSpaceDE w:val="0"/>
        <w:autoSpaceDN w:val="0"/>
        <w:adjustRightInd w:val="0"/>
        <w:spacing w:after="0" w:line="240" w:lineRule="auto"/>
        <w:rPr>
          <w:rFonts w:cs="Times New Roman"/>
          <w:b/>
          <w:bCs/>
        </w:rPr>
      </w:pPr>
    </w:p>
    <w:p w:rsidR="00A23ECA" w:rsidRPr="00B54F38" w:rsidRDefault="00A23ECA" w:rsidP="00A23ECA">
      <w:pPr>
        <w:ind w:left="709"/>
        <w:jc w:val="both"/>
        <w:rPr>
          <w:rFonts w:cs="Arial"/>
        </w:rPr>
      </w:pPr>
      <w:r w:rsidRPr="00B54F38">
        <w:rPr>
          <w:rFonts w:cs="Arial"/>
        </w:rPr>
        <w:t xml:space="preserve">Nombre: Las instituciones y las fuentes del Derecho Comunitario a la luz del tratado de reforma de la Unión Europea </w:t>
      </w:r>
    </w:p>
    <w:p w:rsidR="00A23ECA" w:rsidRPr="00B54F38" w:rsidRDefault="00A23ECA" w:rsidP="00A23ECA">
      <w:pPr>
        <w:jc w:val="both"/>
        <w:rPr>
          <w:rFonts w:cs="Arial"/>
        </w:rPr>
      </w:pPr>
      <w:r w:rsidRPr="00B54F38">
        <w:rPr>
          <w:rFonts w:cs="Arial"/>
        </w:rPr>
        <w:tab/>
        <w:t>Duración: cuatrimestral (agosto 2008)</w:t>
      </w:r>
    </w:p>
    <w:p w:rsidR="00A23ECA" w:rsidRPr="00B54F38" w:rsidRDefault="00A23ECA" w:rsidP="00A23ECA">
      <w:pPr>
        <w:jc w:val="both"/>
        <w:rPr>
          <w:rFonts w:cs="Arial"/>
        </w:rPr>
      </w:pPr>
      <w:r w:rsidRPr="00B54F38">
        <w:rPr>
          <w:rFonts w:cs="Arial"/>
        </w:rPr>
        <w:tab/>
        <w:t>Asistido o aprobado: 6 (Bueno)</w:t>
      </w:r>
    </w:p>
    <w:p w:rsidR="00A23ECA" w:rsidRPr="00B54F38" w:rsidRDefault="00A23ECA" w:rsidP="00A23ECA">
      <w:pPr>
        <w:jc w:val="both"/>
        <w:rPr>
          <w:rFonts w:cs="Arial"/>
        </w:rPr>
      </w:pPr>
      <w:r w:rsidRPr="00B54F38">
        <w:rPr>
          <w:rFonts w:cs="Arial"/>
        </w:rPr>
        <w:tab/>
        <w:t>Institución: UNLP. Instituto de Integración Latinoamericana</w:t>
      </w:r>
    </w:p>
    <w:p w:rsidR="00A23ECA" w:rsidRPr="00B54F38" w:rsidRDefault="00A23ECA" w:rsidP="00A23ECA">
      <w:pPr>
        <w:jc w:val="both"/>
        <w:rPr>
          <w:rFonts w:cs="Arial"/>
        </w:rPr>
      </w:pPr>
      <w:r w:rsidRPr="00B54F38">
        <w:rPr>
          <w:rFonts w:cs="Arial"/>
        </w:rPr>
        <w:tab/>
        <w:t xml:space="preserve">Carga horaria: 36 </w:t>
      </w:r>
      <w:proofErr w:type="spellStart"/>
      <w:r w:rsidRPr="00B54F38">
        <w:rPr>
          <w:rFonts w:cs="Arial"/>
        </w:rPr>
        <w:t>hs</w:t>
      </w:r>
      <w:proofErr w:type="spellEnd"/>
    </w:p>
    <w:p w:rsidR="00A23ECA" w:rsidRPr="00B54F38" w:rsidRDefault="00A23ECA" w:rsidP="00A23ECA">
      <w:pPr>
        <w:jc w:val="both"/>
        <w:rPr>
          <w:rFonts w:cs="Arial"/>
        </w:rPr>
      </w:pPr>
    </w:p>
    <w:p w:rsidR="00A23ECA" w:rsidRPr="00B54F38" w:rsidRDefault="00A23ECA" w:rsidP="00A23ECA">
      <w:pPr>
        <w:ind w:left="709"/>
        <w:jc w:val="both"/>
        <w:rPr>
          <w:rFonts w:cs="Arial"/>
        </w:rPr>
      </w:pPr>
      <w:r w:rsidRPr="00B54F38">
        <w:rPr>
          <w:rFonts w:cs="Arial"/>
        </w:rPr>
        <w:t>Nombre: Introducción al instrumental metodológico y técnico</w:t>
      </w:r>
    </w:p>
    <w:p w:rsidR="00A23ECA" w:rsidRPr="00B54F38" w:rsidRDefault="00A23ECA" w:rsidP="00A23ECA">
      <w:pPr>
        <w:jc w:val="both"/>
        <w:rPr>
          <w:rFonts w:cs="Arial"/>
        </w:rPr>
      </w:pPr>
      <w:r w:rsidRPr="00B54F38">
        <w:rPr>
          <w:rFonts w:cs="Arial"/>
        </w:rPr>
        <w:tab/>
        <w:t>Duración: cuatrimestral (agosto 2003)</w:t>
      </w:r>
    </w:p>
    <w:p w:rsidR="00A23ECA" w:rsidRPr="00B54F38" w:rsidRDefault="00A23ECA" w:rsidP="00A23ECA">
      <w:pPr>
        <w:jc w:val="both"/>
        <w:rPr>
          <w:rFonts w:cs="Arial"/>
        </w:rPr>
      </w:pPr>
      <w:r w:rsidRPr="00B54F38">
        <w:rPr>
          <w:rFonts w:cs="Arial"/>
        </w:rPr>
        <w:tab/>
        <w:t>Asistido o aprobado: aprobado (8 puntos)</w:t>
      </w:r>
    </w:p>
    <w:p w:rsidR="00A23ECA" w:rsidRPr="00B54F38" w:rsidRDefault="00A23ECA" w:rsidP="00A23ECA">
      <w:pPr>
        <w:jc w:val="both"/>
        <w:rPr>
          <w:rFonts w:cs="Arial"/>
        </w:rPr>
      </w:pPr>
      <w:r w:rsidRPr="00B54F38">
        <w:rPr>
          <w:rFonts w:cs="Arial"/>
        </w:rPr>
        <w:tab/>
        <w:t>Institución: UNLP. Instituto de Integración Latinoamericana</w:t>
      </w:r>
    </w:p>
    <w:p w:rsidR="00A23ECA" w:rsidRPr="00B54F38" w:rsidRDefault="00A23ECA" w:rsidP="00A23ECA">
      <w:pPr>
        <w:jc w:val="both"/>
        <w:rPr>
          <w:rFonts w:cs="Arial"/>
        </w:rPr>
      </w:pPr>
      <w:r w:rsidRPr="00B54F38">
        <w:rPr>
          <w:rFonts w:cs="Arial"/>
        </w:rPr>
        <w:tab/>
        <w:t xml:space="preserve">Carga horaria: 36 </w:t>
      </w:r>
      <w:proofErr w:type="spellStart"/>
      <w:r w:rsidRPr="00B54F38">
        <w:rPr>
          <w:rFonts w:cs="Arial"/>
        </w:rPr>
        <w:t>hs</w:t>
      </w:r>
      <w:proofErr w:type="spellEnd"/>
    </w:p>
    <w:p w:rsidR="00A23ECA" w:rsidRPr="00B54F38" w:rsidRDefault="00A23ECA" w:rsidP="00A23ECA">
      <w:pPr>
        <w:jc w:val="both"/>
        <w:rPr>
          <w:rFonts w:cs="Arial"/>
          <w:b/>
          <w:bCs/>
          <w:u w:val="single"/>
        </w:rPr>
      </w:pPr>
      <w:r w:rsidRPr="00B54F38">
        <w:rPr>
          <w:rFonts w:cs="Arial"/>
          <w:b/>
          <w:bCs/>
          <w:caps/>
        </w:rPr>
        <w:t xml:space="preserve"> </w:t>
      </w:r>
    </w:p>
    <w:p w:rsidR="00A23ECA" w:rsidRPr="00B54F38" w:rsidRDefault="00A23ECA" w:rsidP="00A23ECA">
      <w:pPr>
        <w:jc w:val="both"/>
        <w:rPr>
          <w:rFonts w:cs="Arial"/>
        </w:rPr>
      </w:pPr>
      <w:r w:rsidRPr="00B54F38">
        <w:rPr>
          <w:rFonts w:cs="Arial"/>
        </w:rPr>
        <w:tab/>
        <w:t>Nombre: El escenario actual de la Economía Internacional</w:t>
      </w:r>
    </w:p>
    <w:p w:rsidR="00A23ECA" w:rsidRPr="00B54F38" w:rsidRDefault="00A23ECA" w:rsidP="00A23ECA">
      <w:pPr>
        <w:jc w:val="both"/>
        <w:rPr>
          <w:rFonts w:cs="Arial"/>
        </w:rPr>
      </w:pPr>
      <w:r w:rsidRPr="00B54F38">
        <w:rPr>
          <w:rFonts w:cs="Arial"/>
        </w:rPr>
        <w:tab/>
        <w:t>Duración: Cuatrimestral (agosto 2003)</w:t>
      </w:r>
    </w:p>
    <w:p w:rsidR="00A23ECA" w:rsidRPr="00B54F38" w:rsidRDefault="00A23ECA" w:rsidP="00A23ECA">
      <w:pPr>
        <w:jc w:val="both"/>
        <w:rPr>
          <w:rFonts w:cs="Arial"/>
        </w:rPr>
      </w:pPr>
      <w:r w:rsidRPr="00B54F38">
        <w:rPr>
          <w:rFonts w:cs="Arial"/>
        </w:rPr>
        <w:tab/>
        <w:t>Asistido o aprobado: Aprobado (10 puntos)</w:t>
      </w:r>
    </w:p>
    <w:p w:rsidR="00A23ECA" w:rsidRPr="00B54F38" w:rsidRDefault="00A23ECA" w:rsidP="00A23ECA">
      <w:pPr>
        <w:jc w:val="both"/>
        <w:rPr>
          <w:rFonts w:cs="Arial"/>
        </w:rPr>
      </w:pPr>
      <w:r w:rsidRPr="00B54F38">
        <w:rPr>
          <w:rFonts w:cs="Arial"/>
        </w:rPr>
        <w:tab/>
        <w:t>Institución: UNLP. Instituto de Integración Latinoamericana</w:t>
      </w:r>
    </w:p>
    <w:p w:rsidR="00A23ECA" w:rsidRPr="00B54F38" w:rsidRDefault="00A23ECA" w:rsidP="00A23ECA">
      <w:pPr>
        <w:jc w:val="both"/>
        <w:rPr>
          <w:rFonts w:cs="Arial"/>
        </w:rPr>
      </w:pPr>
      <w:r w:rsidRPr="00B54F38">
        <w:rPr>
          <w:rFonts w:cs="Arial"/>
        </w:rPr>
        <w:tab/>
        <w:t xml:space="preserve">Carga horaria: 36 </w:t>
      </w:r>
      <w:proofErr w:type="spellStart"/>
      <w:r w:rsidRPr="00B54F38">
        <w:rPr>
          <w:rFonts w:cs="Arial"/>
        </w:rPr>
        <w:t>hs</w:t>
      </w:r>
      <w:proofErr w:type="spellEnd"/>
    </w:p>
    <w:p w:rsidR="00A23ECA" w:rsidRPr="00B54F38" w:rsidRDefault="00A23ECA" w:rsidP="00A23ECA">
      <w:pPr>
        <w:jc w:val="both"/>
        <w:rPr>
          <w:rFonts w:cs="Arial"/>
          <w:b/>
          <w:bCs/>
          <w:u w:val="single"/>
        </w:rPr>
      </w:pPr>
      <w:r w:rsidRPr="00B54F38">
        <w:rPr>
          <w:rFonts w:cs="Arial"/>
          <w:b/>
          <w:bCs/>
          <w:caps/>
        </w:rPr>
        <w:t xml:space="preserve"> </w:t>
      </w:r>
    </w:p>
    <w:p w:rsidR="00A23ECA" w:rsidRPr="00B54F38" w:rsidRDefault="00A23ECA" w:rsidP="00A23ECA">
      <w:pPr>
        <w:jc w:val="both"/>
        <w:rPr>
          <w:rFonts w:cs="Arial"/>
        </w:rPr>
      </w:pPr>
      <w:r w:rsidRPr="00B54F38">
        <w:rPr>
          <w:rFonts w:cs="Arial"/>
        </w:rPr>
        <w:tab/>
        <w:t>Nombre: Econometría avanzada</w:t>
      </w:r>
    </w:p>
    <w:p w:rsidR="00A23ECA" w:rsidRPr="00B54F38" w:rsidRDefault="00A23ECA" w:rsidP="00A23ECA">
      <w:pPr>
        <w:jc w:val="both"/>
        <w:rPr>
          <w:rFonts w:cs="Arial"/>
        </w:rPr>
      </w:pPr>
      <w:r w:rsidRPr="00B54F38">
        <w:rPr>
          <w:rFonts w:cs="Arial"/>
        </w:rPr>
        <w:tab/>
        <w:t>Duración: Trimestral (septiembre 2002)</w:t>
      </w:r>
    </w:p>
    <w:p w:rsidR="00A23ECA" w:rsidRPr="00B54F38" w:rsidRDefault="00A23ECA" w:rsidP="00A23ECA">
      <w:pPr>
        <w:jc w:val="both"/>
        <w:rPr>
          <w:rFonts w:cs="Arial"/>
        </w:rPr>
      </w:pPr>
      <w:r w:rsidRPr="00B54F38">
        <w:rPr>
          <w:rFonts w:cs="Arial"/>
        </w:rPr>
        <w:tab/>
        <w:t>Asistido o aprobado: Aprobado (6 puntos)</w:t>
      </w:r>
    </w:p>
    <w:p w:rsidR="00A23ECA" w:rsidRPr="00B54F38" w:rsidRDefault="00A23ECA" w:rsidP="00A23ECA">
      <w:pPr>
        <w:jc w:val="both"/>
        <w:rPr>
          <w:rFonts w:cs="Arial"/>
        </w:rPr>
      </w:pPr>
      <w:r w:rsidRPr="00B54F38">
        <w:rPr>
          <w:rFonts w:cs="Arial"/>
        </w:rPr>
        <w:tab/>
        <w:t>Institución: UNLP. Facultad de Ciencias Económicas</w:t>
      </w:r>
    </w:p>
    <w:p w:rsidR="00A23ECA" w:rsidRPr="00B54F38" w:rsidRDefault="00A23ECA" w:rsidP="00A23ECA">
      <w:pPr>
        <w:jc w:val="both"/>
        <w:rPr>
          <w:rFonts w:cs="Arial"/>
        </w:rPr>
      </w:pPr>
      <w:r w:rsidRPr="00B54F38">
        <w:rPr>
          <w:rFonts w:cs="Arial"/>
        </w:rPr>
        <w:tab/>
        <w:t xml:space="preserve">Carga horaria: 36 </w:t>
      </w:r>
      <w:proofErr w:type="spellStart"/>
      <w:r w:rsidRPr="00B54F38">
        <w:rPr>
          <w:rFonts w:cs="Arial"/>
        </w:rPr>
        <w:t>hs</w:t>
      </w:r>
      <w:proofErr w:type="spellEnd"/>
      <w:r w:rsidRPr="00B54F38">
        <w:rPr>
          <w:rFonts w:cs="Arial"/>
        </w:rPr>
        <w:t>.</w:t>
      </w:r>
    </w:p>
    <w:p w:rsidR="00A23ECA" w:rsidRPr="00B54F38" w:rsidRDefault="00A23ECA" w:rsidP="00A23ECA">
      <w:pPr>
        <w:jc w:val="both"/>
        <w:rPr>
          <w:rFonts w:cs="Arial"/>
        </w:rPr>
      </w:pPr>
    </w:p>
    <w:p w:rsidR="00A23ECA" w:rsidRPr="00B54F38" w:rsidRDefault="00A23ECA" w:rsidP="00336DF5">
      <w:pPr>
        <w:autoSpaceDE w:val="0"/>
        <w:autoSpaceDN w:val="0"/>
        <w:adjustRightInd w:val="0"/>
        <w:spacing w:after="0" w:line="240" w:lineRule="auto"/>
        <w:rPr>
          <w:rFonts w:cs="Times New Roman"/>
        </w:rPr>
      </w:pPr>
    </w:p>
    <w:p w:rsidR="00A23ECA" w:rsidRPr="00B54F38" w:rsidRDefault="00A23ECA" w:rsidP="00336DF5">
      <w:pPr>
        <w:autoSpaceDE w:val="0"/>
        <w:autoSpaceDN w:val="0"/>
        <w:adjustRightInd w:val="0"/>
        <w:spacing w:after="0" w:line="240" w:lineRule="auto"/>
        <w:rPr>
          <w:rFonts w:cs="Times New Roman"/>
        </w:rPr>
      </w:pPr>
    </w:p>
    <w:p w:rsidR="00A23ECA" w:rsidRPr="00B54F38" w:rsidRDefault="00A23ECA"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lastRenderedPageBreak/>
        <w:t xml:space="preserve">06 - </w:t>
      </w:r>
      <w:r w:rsidRPr="00B54F38">
        <w:rPr>
          <w:rFonts w:cs="Times New Roman"/>
          <w:b/>
          <w:bCs/>
        </w:rPr>
        <w:t xml:space="preserve">Distinciones </w:t>
      </w:r>
      <w:r w:rsidR="00A23ECA" w:rsidRPr="00B54F38">
        <w:rPr>
          <w:rFonts w:cs="Times New Roman"/>
          <w:b/>
          <w:bCs/>
        </w:rPr>
        <w:t>–</w:t>
      </w:r>
      <w:r w:rsidRPr="00B54F38">
        <w:rPr>
          <w:rFonts w:cs="Times New Roman"/>
          <w:b/>
          <w:bCs/>
        </w:rPr>
        <w:t xml:space="preserve"> Premios</w:t>
      </w:r>
    </w:p>
    <w:p w:rsidR="00A23ECA" w:rsidRPr="00B54F38" w:rsidRDefault="00A23ECA" w:rsidP="00336DF5">
      <w:pPr>
        <w:autoSpaceDE w:val="0"/>
        <w:autoSpaceDN w:val="0"/>
        <w:adjustRightInd w:val="0"/>
        <w:spacing w:after="0" w:line="240" w:lineRule="auto"/>
        <w:rPr>
          <w:rFonts w:cs="Times New Roman"/>
          <w:b/>
          <w:bCs/>
        </w:rPr>
      </w:pPr>
    </w:p>
    <w:p w:rsidR="00A23ECA" w:rsidRPr="00B54F38" w:rsidRDefault="00A23ECA" w:rsidP="00A23ECA">
      <w:pPr>
        <w:ind w:left="709"/>
        <w:jc w:val="both"/>
        <w:rPr>
          <w:rFonts w:cs="Arial"/>
          <w:bCs/>
          <w:u w:val="single"/>
        </w:rPr>
      </w:pPr>
      <w:r w:rsidRPr="00B54F38">
        <w:rPr>
          <w:rFonts w:cs="Arial"/>
          <w:b/>
          <w:bCs/>
          <w:caps/>
        </w:rPr>
        <w:t>-</w:t>
      </w:r>
      <w:proofErr w:type="gramStart"/>
      <w:r w:rsidRPr="00B54F38">
        <w:rPr>
          <w:rFonts w:cs="Arial"/>
          <w:b/>
          <w:bCs/>
          <w:caps/>
        </w:rPr>
        <w:t>n</w:t>
      </w:r>
      <w:r w:rsidRPr="00B54F38">
        <w:rPr>
          <w:rFonts w:cs="Arial"/>
          <w:b/>
          <w:bCs/>
        </w:rPr>
        <w:t>oviembre</w:t>
      </w:r>
      <w:proofErr w:type="gramEnd"/>
      <w:r w:rsidRPr="00B54F38">
        <w:rPr>
          <w:rFonts w:cs="Arial"/>
          <w:b/>
          <w:bCs/>
          <w:caps/>
        </w:rPr>
        <w:t xml:space="preserve"> 2014.</w:t>
      </w:r>
      <w:r w:rsidRPr="00B54F38">
        <w:rPr>
          <w:rFonts w:cs="Arial"/>
          <w:b/>
          <w:bCs/>
          <w:caps/>
        </w:rPr>
        <w:tab/>
      </w:r>
      <w:r w:rsidRPr="00B54F38">
        <w:rPr>
          <w:rFonts w:cs="Arial"/>
          <w:bCs/>
        </w:rPr>
        <w:t xml:space="preserve">Premio a la labor científica de </w:t>
      </w:r>
      <w:smartTag w:uri="urn:schemas-microsoft-com:office:smarttags" w:element="PersonName">
        <w:smartTagPr>
          <w:attr w:name="ProductID" w:val="la Universidad Nacional"/>
        </w:smartTagPr>
        <w:smartTag w:uri="urn:schemas-microsoft-com:office:smarttags" w:element="PersonName">
          <w:smartTagPr>
            <w:attr w:name="ProductID" w:val="la Universidad"/>
          </w:smartTagPr>
          <w:r w:rsidRPr="00B54F38">
            <w:rPr>
              <w:rFonts w:cs="Arial"/>
              <w:bCs/>
            </w:rPr>
            <w:t>la Universidad</w:t>
          </w:r>
        </w:smartTag>
        <w:r w:rsidRPr="00B54F38">
          <w:rPr>
            <w:rFonts w:cs="Arial"/>
            <w:bCs/>
          </w:rPr>
          <w:t xml:space="preserve"> Nacional</w:t>
        </w:r>
      </w:smartTag>
      <w:r w:rsidRPr="00B54F38">
        <w:rPr>
          <w:rFonts w:cs="Arial"/>
          <w:bCs/>
        </w:rPr>
        <w:t xml:space="preserve"> de </w:t>
      </w:r>
      <w:smartTag w:uri="urn:schemas-microsoft-com:office:smarttags" w:element="PersonName">
        <w:smartTagPr>
          <w:attr w:name="ProductID" w:val="La Plata"/>
        </w:smartTagPr>
        <w:r w:rsidRPr="00B54F38">
          <w:rPr>
            <w:rFonts w:cs="Arial"/>
            <w:bCs/>
          </w:rPr>
          <w:t>La Plata</w:t>
        </w:r>
      </w:smartTag>
      <w:r w:rsidRPr="00B54F38">
        <w:rPr>
          <w:rFonts w:cs="Arial"/>
          <w:bCs/>
        </w:rPr>
        <w:t xml:space="preserve">, en la categoría de investigador en formación. Res 1315/14 de </w:t>
      </w:r>
      <w:smartTag w:uri="urn:schemas-microsoft-com:office:smarttags" w:element="PersonName">
        <w:smartTagPr>
          <w:attr w:name="ProductID" w:val="la Universidad Nacional"/>
        </w:smartTagPr>
        <w:r w:rsidRPr="00B54F38">
          <w:rPr>
            <w:rFonts w:cs="Arial"/>
            <w:bCs/>
          </w:rPr>
          <w:t>la Universidad Nacional</w:t>
        </w:r>
      </w:smartTag>
      <w:r w:rsidRPr="00B54F38">
        <w:rPr>
          <w:rFonts w:cs="Arial"/>
          <w:bCs/>
        </w:rPr>
        <w:t xml:space="preserve"> de </w:t>
      </w:r>
      <w:smartTag w:uri="urn:schemas-microsoft-com:office:smarttags" w:element="PersonName">
        <w:smartTagPr>
          <w:attr w:name="ProductID" w:val="La Plata"/>
        </w:smartTagPr>
        <w:r w:rsidRPr="00B54F38">
          <w:rPr>
            <w:rFonts w:cs="Arial"/>
            <w:bCs/>
          </w:rPr>
          <w:t>La Plata</w:t>
        </w:r>
      </w:smartTag>
    </w:p>
    <w:p w:rsidR="00A23ECA" w:rsidRPr="00B54F38" w:rsidRDefault="00A23ECA" w:rsidP="00A23ECA">
      <w:pPr>
        <w:ind w:left="709" w:right="120"/>
        <w:rPr>
          <w:rFonts w:cs="Arial"/>
          <w:b/>
          <w:bCs/>
        </w:rPr>
      </w:pPr>
    </w:p>
    <w:p w:rsidR="00A23ECA" w:rsidRPr="00B54F38" w:rsidRDefault="00A23ECA" w:rsidP="00A23ECA">
      <w:pPr>
        <w:ind w:left="709" w:right="120"/>
        <w:rPr>
          <w:rFonts w:cs="Arial"/>
          <w:b/>
          <w:bCs/>
          <w:i/>
          <w:iCs/>
          <w:lang w:eastAsia="es-AR"/>
        </w:rPr>
      </w:pPr>
      <w:r w:rsidRPr="00B54F38">
        <w:rPr>
          <w:rFonts w:cs="Arial"/>
          <w:b/>
          <w:bCs/>
        </w:rPr>
        <w:t>-</w:t>
      </w:r>
      <w:proofErr w:type="gramStart"/>
      <w:r w:rsidRPr="00B54F38">
        <w:rPr>
          <w:rFonts w:cs="Arial"/>
          <w:b/>
          <w:bCs/>
        </w:rPr>
        <w:t>Agosto</w:t>
      </w:r>
      <w:proofErr w:type="gramEnd"/>
      <w:r w:rsidRPr="00B54F38">
        <w:rPr>
          <w:rFonts w:cs="Arial"/>
          <w:b/>
          <w:bCs/>
        </w:rPr>
        <w:t xml:space="preserve"> del 2013. </w:t>
      </w:r>
      <w:r w:rsidRPr="00B54F38">
        <w:rPr>
          <w:rFonts w:cs="Arial"/>
        </w:rPr>
        <w:t xml:space="preserve">Obtuvo junto a Guillermo </w:t>
      </w:r>
      <w:proofErr w:type="gramStart"/>
      <w:r w:rsidRPr="00B54F38">
        <w:rPr>
          <w:rFonts w:cs="Arial"/>
        </w:rPr>
        <w:t>Cruces  el</w:t>
      </w:r>
      <w:proofErr w:type="gramEnd"/>
      <w:r w:rsidRPr="00B54F38">
        <w:rPr>
          <w:rFonts w:cs="Arial"/>
        </w:rPr>
        <w:t xml:space="preserve"> </w:t>
      </w:r>
      <w:r w:rsidRPr="00B54F38">
        <w:rPr>
          <w:rFonts w:cs="Arial"/>
          <w:bCs/>
          <w:lang w:eastAsia="es-AR"/>
        </w:rPr>
        <w:t>Premio Academia Nacional de Ciencias Económicas 2013 por el trabajo “</w:t>
      </w:r>
      <w:proofErr w:type="spellStart"/>
      <w:r w:rsidRPr="00B54F38">
        <w:rPr>
          <w:rFonts w:cs="Arial"/>
          <w:bCs/>
          <w:i/>
          <w:iCs/>
          <w:lang w:eastAsia="es-AR"/>
        </w:rPr>
        <w:t>Biased</w:t>
      </w:r>
      <w:proofErr w:type="spellEnd"/>
      <w:r w:rsidRPr="00B54F38">
        <w:rPr>
          <w:rFonts w:cs="Arial"/>
          <w:bCs/>
          <w:i/>
          <w:iCs/>
          <w:lang w:eastAsia="es-AR"/>
        </w:rPr>
        <w:t xml:space="preserve"> </w:t>
      </w:r>
      <w:proofErr w:type="spellStart"/>
      <w:r w:rsidRPr="00B54F38">
        <w:rPr>
          <w:rFonts w:cs="Arial"/>
          <w:bCs/>
          <w:i/>
          <w:iCs/>
          <w:lang w:eastAsia="es-AR"/>
        </w:rPr>
        <w:t>perceptions</w:t>
      </w:r>
      <w:proofErr w:type="spellEnd"/>
      <w:r w:rsidRPr="00B54F38">
        <w:rPr>
          <w:rFonts w:cs="Arial"/>
          <w:bCs/>
          <w:i/>
          <w:iCs/>
          <w:lang w:eastAsia="es-AR"/>
        </w:rPr>
        <w:t xml:space="preserve"> of </w:t>
      </w:r>
      <w:proofErr w:type="spellStart"/>
      <w:r w:rsidRPr="00B54F38">
        <w:rPr>
          <w:rFonts w:cs="Arial"/>
          <w:bCs/>
          <w:i/>
          <w:iCs/>
          <w:lang w:eastAsia="es-AR"/>
        </w:rPr>
        <w:t>income</w:t>
      </w:r>
      <w:proofErr w:type="spellEnd"/>
      <w:r w:rsidRPr="00B54F38">
        <w:rPr>
          <w:rFonts w:cs="Arial"/>
          <w:bCs/>
          <w:i/>
          <w:iCs/>
          <w:lang w:eastAsia="es-AR"/>
        </w:rPr>
        <w:t xml:space="preserve"> </w:t>
      </w:r>
      <w:proofErr w:type="spellStart"/>
      <w:r w:rsidRPr="00B54F38">
        <w:rPr>
          <w:rFonts w:cs="Arial"/>
          <w:bCs/>
          <w:i/>
          <w:iCs/>
          <w:lang w:eastAsia="es-AR"/>
        </w:rPr>
        <w:t>distribution</w:t>
      </w:r>
      <w:proofErr w:type="spellEnd"/>
      <w:r w:rsidRPr="00B54F38">
        <w:rPr>
          <w:rFonts w:cs="Arial"/>
          <w:bCs/>
          <w:i/>
          <w:iCs/>
          <w:lang w:eastAsia="es-AR"/>
        </w:rPr>
        <w:t xml:space="preserve"> and </w:t>
      </w:r>
      <w:proofErr w:type="spellStart"/>
      <w:r w:rsidRPr="00B54F38">
        <w:rPr>
          <w:rFonts w:cs="Arial"/>
          <w:bCs/>
          <w:i/>
          <w:iCs/>
          <w:lang w:eastAsia="es-AR"/>
        </w:rPr>
        <w:t>preferences</w:t>
      </w:r>
      <w:proofErr w:type="spellEnd"/>
      <w:r w:rsidRPr="00B54F38">
        <w:rPr>
          <w:rFonts w:cs="Arial"/>
          <w:bCs/>
          <w:i/>
          <w:iCs/>
          <w:lang w:eastAsia="es-AR"/>
        </w:rPr>
        <w:t xml:space="preserve"> </w:t>
      </w:r>
      <w:proofErr w:type="spellStart"/>
      <w:r w:rsidRPr="00B54F38">
        <w:rPr>
          <w:rFonts w:cs="Arial"/>
          <w:bCs/>
          <w:i/>
          <w:iCs/>
          <w:lang w:eastAsia="es-AR"/>
        </w:rPr>
        <w:t>for</w:t>
      </w:r>
      <w:proofErr w:type="spellEnd"/>
      <w:r w:rsidRPr="00B54F38">
        <w:rPr>
          <w:rFonts w:cs="Arial"/>
          <w:bCs/>
          <w:i/>
          <w:iCs/>
          <w:lang w:eastAsia="es-AR"/>
        </w:rPr>
        <w:t xml:space="preserve"> </w:t>
      </w:r>
      <w:proofErr w:type="spellStart"/>
      <w:r w:rsidRPr="00B54F38">
        <w:rPr>
          <w:rFonts w:cs="Arial"/>
          <w:bCs/>
          <w:i/>
          <w:iCs/>
          <w:lang w:eastAsia="es-AR"/>
        </w:rPr>
        <w:t>redistribution</w:t>
      </w:r>
      <w:proofErr w:type="spellEnd"/>
      <w:r w:rsidRPr="00B54F38">
        <w:rPr>
          <w:rFonts w:cs="Arial"/>
          <w:bCs/>
          <w:i/>
          <w:iCs/>
          <w:lang w:eastAsia="es-AR"/>
        </w:rPr>
        <w:t xml:space="preserve">: </w:t>
      </w:r>
      <w:proofErr w:type="spellStart"/>
      <w:r w:rsidRPr="00B54F38">
        <w:rPr>
          <w:rFonts w:cs="Arial"/>
          <w:bCs/>
          <w:i/>
          <w:iCs/>
          <w:lang w:eastAsia="es-AR"/>
        </w:rPr>
        <w:t>Evidence</w:t>
      </w:r>
      <w:proofErr w:type="spellEnd"/>
      <w:r w:rsidRPr="00B54F38">
        <w:rPr>
          <w:rFonts w:cs="Arial"/>
          <w:bCs/>
          <w:i/>
          <w:iCs/>
          <w:lang w:eastAsia="es-AR"/>
        </w:rPr>
        <w:t xml:space="preserve"> </w:t>
      </w:r>
      <w:proofErr w:type="spellStart"/>
      <w:r w:rsidRPr="00B54F38">
        <w:rPr>
          <w:rFonts w:cs="Arial"/>
          <w:bCs/>
          <w:i/>
          <w:iCs/>
          <w:lang w:eastAsia="es-AR"/>
        </w:rPr>
        <w:t>from</w:t>
      </w:r>
      <w:proofErr w:type="spellEnd"/>
      <w:r w:rsidRPr="00B54F38">
        <w:rPr>
          <w:rFonts w:cs="Arial"/>
          <w:bCs/>
          <w:i/>
          <w:iCs/>
          <w:lang w:eastAsia="es-AR"/>
        </w:rPr>
        <w:t xml:space="preserve"> a </w:t>
      </w:r>
      <w:proofErr w:type="spellStart"/>
      <w:r w:rsidRPr="00B54F38">
        <w:rPr>
          <w:rFonts w:cs="Arial"/>
          <w:bCs/>
          <w:i/>
          <w:iCs/>
          <w:lang w:eastAsia="es-AR"/>
        </w:rPr>
        <w:t>survey</w:t>
      </w:r>
      <w:proofErr w:type="spellEnd"/>
      <w:r w:rsidRPr="00B54F38">
        <w:rPr>
          <w:rFonts w:cs="Arial"/>
          <w:bCs/>
          <w:i/>
          <w:iCs/>
          <w:lang w:eastAsia="es-AR"/>
        </w:rPr>
        <w:t xml:space="preserve"> </w:t>
      </w:r>
      <w:proofErr w:type="spellStart"/>
      <w:r w:rsidRPr="00B54F38">
        <w:rPr>
          <w:rFonts w:cs="Arial"/>
          <w:bCs/>
          <w:i/>
          <w:iCs/>
          <w:lang w:eastAsia="es-AR"/>
        </w:rPr>
        <w:t>experiment</w:t>
      </w:r>
      <w:proofErr w:type="spellEnd"/>
      <w:r w:rsidRPr="00B54F38">
        <w:rPr>
          <w:rFonts w:cs="Arial"/>
          <w:bCs/>
          <w:i/>
          <w:iCs/>
          <w:lang w:eastAsia="es-AR"/>
        </w:rPr>
        <w:t xml:space="preserve">” </w:t>
      </w:r>
    </w:p>
    <w:p w:rsidR="00A23ECA" w:rsidRPr="00B54F38" w:rsidRDefault="00A23ECA" w:rsidP="00A23ECA">
      <w:pPr>
        <w:ind w:left="709" w:right="120"/>
        <w:rPr>
          <w:rFonts w:cs="Arial"/>
          <w:b/>
          <w:bCs/>
        </w:rPr>
      </w:pPr>
    </w:p>
    <w:p w:rsidR="00A23ECA" w:rsidRPr="00B54F38" w:rsidRDefault="00A23ECA" w:rsidP="00A23ECA">
      <w:pPr>
        <w:ind w:left="709" w:right="120"/>
        <w:rPr>
          <w:rFonts w:cs="Arial"/>
          <w:b/>
          <w:bCs/>
          <w:lang w:eastAsia="es-AR"/>
        </w:rPr>
      </w:pPr>
      <w:r w:rsidRPr="00B54F38">
        <w:rPr>
          <w:rFonts w:cs="Arial"/>
          <w:b/>
          <w:bCs/>
        </w:rPr>
        <w:t>-</w:t>
      </w:r>
      <w:proofErr w:type="gramStart"/>
      <w:r w:rsidRPr="00B54F38">
        <w:rPr>
          <w:rFonts w:cs="Arial"/>
          <w:b/>
          <w:bCs/>
        </w:rPr>
        <w:t>Noviembre</w:t>
      </w:r>
      <w:proofErr w:type="gramEnd"/>
      <w:r w:rsidRPr="00B54F38">
        <w:rPr>
          <w:rFonts w:cs="Arial"/>
          <w:b/>
          <w:bCs/>
        </w:rPr>
        <w:t xml:space="preserve"> del 2007. </w:t>
      </w:r>
      <w:r w:rsidRPr="00B54F38">
        <w:rPr>
          <w:rFonts w:cs="Arial"/>
        </w:rPr>
        <w:t xml:space="preserve">Obtuvo junto a Leonardo </w:t>
      </w:r>
      <w:proofErr w:type="spellStart"/>
      <w:r w:rsidRPr="00B54F38">
        <w:rPr>
          <w:rFonts w:cs="Arial"/>
        </w:rPr>
        <w:t>Gasparini</w:t>
      </w:r>
      <w:proofErr w:type="spellEnd"/>
      <w:r w:rsidRPr="00B54F38">
        <w:rPr>
          <w:rFonts w:cs="Arial"/>
        </w:rPr>
        <w:t xml:space="preserve"> el Premio "Promoción del Uso de Estadísticas Educativas en Investigación" otorgado por la DINIECE (Ministerio de Educación</w:t>
      </w:r>
    </w:p>
    <w:p w:rsidR="00A23ECA" w:rsidRPr="00B54F38" w:rsidRDefault="00A23ECA" w:rsidP="00A23ECA">
      <w:pPr>
        <w:pStyle w:val="Logro"/>
        <w:ind w:left="709"/>
        <w:rPr>
          <w:rFonts w:asciiTheme="minorHAnsi" w:hAnsiTheme="minorHAnsi"/>
          <w:b/>
          <w:bCs/>
          <w:sz w:val="22"/>
          <w:szCs w:val="22"/>
        </w:rPr>
      </w:pPr>
    </w:p>
    <w:p w:rsidR="00A23ECA" w:rsidRPr="00B54F38" w:rsidRDefault="00A23ECA" w:rsidP="00A23ECA">
      <w:pPr>
        <w:pStyle w:val="Logro"/>
        <w:ind w:left="709"/>
        <w:rPr>
          <w:rFonts w:asciiTheme="minorHAnsi" w:hAnsiTheme="minorHAnsi"/>
          <w:sz w:val="22"/>
          <w:szCs w:val="22"/>
        </w:rPr>
      </w:pPr>
      <w:r w:rsidRPr="00B54F38">
        <w:rPr>
          <w:rFonts w:asciiTheme="minorHAnsi" w:hAnsiTheme="minorHAnsi"/>
          <w:b/>
          <w:bCs/>
          <w:sz w:val="22"/>
          <w:szCs w:val="22"/>
        </w:rPr>
        <w:t>-</w:t>
      </w:r>
      <w:proofErr w:type="gramStart"/>
      <w:r w:rsidRPr="00B54F38">
        <w:rPr>
          <w:rFonts w:asciiTheme="minorHAnsi" w:hAnsiTheme="minorHAnsi"/>
          <w:b/>
          <w:bCs/>
          <w:sz w:val="22"/>
          <w:szCs w:val="22"/>
        </w:rPr>
        <w:t>Octubre</w:t>
      </w:r>
      <w:proofErr w:type="gramEnd"/>
      <w:r w:rsidRPr="00B54F38">
        <w:rPr>
          <w:rFonts w:asciiTheme="minorHAnsi" w:hAnsiTheme="minorHAnsi"/>
          <w:b/>
          <w:bCs/>
          <w:sz w:val="22"/>
          <w:szCs w:val="22"/>
        </w:rPr>
        <w:t xml:space="preserve"> del 2003. </w:t>
      </w:r>
      <w:r w:rsidRPr="00B54F38">
        <w:rPr>
          <w:rFonts w:asciiTheme="minorHAnsi" w:hAnsiTheme="minorHAnsi"/>
          <w:sz w:val="22"/>
          <w:szCs w:val="22"/>
        </w:rPr>
        <w:t>Fundación Universitaria Río de la Plata. Becario País Federal.</w:t>
      </w:r>
    </w:p>
    <w:p w:rsidR="00A23ECA" w:rsidRPr="00B54F38" w:rsidRDefault="00A23ECA" w:rsidP="00336DF5">
      <w:pPr>
        <w:autoSpaceDE w:val="0"/>
        <w:autoSpaceDN w:val="0"/>
        <w:adjustRightInd w:val="0"/>
        <w:spacing w:after="0" w:line="240" w:lineRule="auto"/>
        <w:rPr>
          <w:rFonts w:cs="Times New Roman"/>
          <w:b/>
          <w:bCs/>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07 - </w:t>
      </w:r>
      <w:r w:rsidRPr="00B54F38">
        <w:rPr>
          <w:rFonts w:cs="Times New Roman"/>
          <w:b/>
          <w:bCs/>
        </w:rPr>
        <w:t>Antecedentes docentes y de investigación</w:t>
      </w:r>
    </w:p>
    <w:p w:rsidR="00A23ECA" w:rsidRPr="00B54F38" w:rsidRDefault="00A23ECA"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07.1 </w:t>
      </w:r>
      <w:r w:rsidRPr="00B54F38">
        <w:rPr>
          <w:rFonts w:cs="Times New Roman"/>
          <w:b/>
          <w:bCs/>
        </w:rPr>
        <w:t>En Grado</w:t>
      </w:r>
    </w:p>
    <w:p w:rsidR="00A23ECA" w:rsidRPr="00B54F38" w:rsidRDefault="00A23ECA" w:rsidP="00336DF5">
      <w:pPr>
        <w:autoSpaceDE w:val="0"/>
        <w:autoSpaceDN w:val="0"/>
        <w:adjustRightInd w:val="0"/>
        <w:spacing w:after="0" w:line="240" w:lineRule="auto"/>
        <w:rPr>
          <w:rFonts w:cs="Times New Roman"/>
          <w:b/>
          <w:bCs/>
        </w:rPr>
      </w:pPr>
    </w:p>
    <w:p w:rsidR="00A23ECA" w:rsidRPr="00B54F38" w:rsidRDefault="00A23ECA" w:rsidP="00A23ECA">
      <w:pPr>
        <w:ind w:left="567" w:hanging="283"/>
        <w:jc w:val="both"/>
        <w:rPr>
          <w:rFonts w:cs="Arial"/>
        </w:rPr>
      </w:pPr>
      <w:r w:rsidRPr="00B54F38">
        <w:rPr>
          <w:rFonts w:cs="Arial"/>
        </w:rPr>
        <w:t xml:space="preserve">       Cargo: Profesor Adjunto Ordinario</w:t>
      </w:r>
    </w:p>
    <w:p w:rsidR="00A23ECA" w:rsidRPr="00B54F38" w:rsidRDefault="00A23ECA" w:rsidP="00A23ECA">
      <w:pPr>
        <w:ind w:left="567" w:hanging="283"/>
        <w:jc w:val="both"/>
        <w:rPr>
          <w:rFonts w:cs="Arial"/>
        </w:rPr>
      </w:pPr>
      <w:r w:rsidRPr="00B54F38">
        <w:rPr>
          <w:rFonts w:cs="Arial"/>
        </w:rPr>
        <w:tab/>
      </w:r>
      <w:r w:rsidRPr="00B54F38">
        <w:rPr>
          <w:rFonts w:cs="Arial"/>
        </w:rPr>
        <w:tab/>
        <w:t xml:space="preserve">Dedicación: </w:t>
      </w:r>
      <w:proofErr w:type="spellStart"/>
      <w:r w:rsidRPr="00B54F38">
        <w:rPr>
          <w:rFonts w:cs="Arial"/>
        </w:rPr>
        <w:t>Semi</w:t>
      </w:r>
      <w:proofErr w:type="spellEnd"/>
      <w:r w:rsidRPr="00B54F38">
        <w:rPr>
          <w:rFonts w:cs="Arial"/>
        </w:rPr>
        <w:t xml:space="preserve"> exclusiva</w:t>
      </w:r>
    </w:p>
    <w:p w:rsidR="00A23ECA" w:rsidRPr="00B54F38" w:rsidRDefault="00A23ECA" w:rsidP="00A23ECA">
      <w:pPr>
        <w:ind w:left="567" w:hanging="283"/>
        <w:jc w:val="both"/>
        <w:rPr>
          <w:rFonts w:cs="Arial"/>
        </w:rPr>
      </w:pPr>
      <w:r w:rsidRPr="00B54F38">
        <w:rPr>
          <w:rFonts w:cs="Arial"/>
        </w:rPr>
        <w:tab/>
      </w:r>
      <w:r w:rsidRPr="00B54F38">
        <w:rPr>
          <w:rFonts w:cs="Arial"/>
        </w:rPr>
        <w:tab/>
        <w:t>Cátedra: Economía Política. UNLP</w:t>
      </w:r>
    </w:p>
    <w:p w:rsidR="00A23ECA" w:rsidRPr="00B54F38" w:rsidRDefault="00A23ECA" w:rsidP="00A23ECA">
      <w:pPr>
        <w:ind w:left="567" w:hanging="283"/>
        <w:jc w:val="both"/>
        <w:rPr>
          <w:rFonts w:cs="Arial"/>
        </w:rPr>
      </w:pPr>
      <w:r w:rsidRPr="00B54F38">
        <w:rPr>
          <w:rFonts w:cs="Arial"/>
        </w:rPr>
        <w:tab/>
      </w:r>
      <w:r w:rsidRPr="00B54F38">
        <w:rPr>
          <w:rFonts w:cs="Arial"/>
        </w:rPr>
        <w:tab/>
        <w:t xml:space="preserve">Periodicidad: Semestral (Desde </w:t>
      </w:r>
      <w:proofErr w:type="gramStart"/>
      <w:r w:rsidRPr="00B54F38">
        <w:rPr>
          <w:rFonts w:cs="Arial"/>
        </w:rPr>
        <w:t>Junio</w:t>
      </w:r>
      <w:proofErr w:type="gramEnd"/>
      <w:r w:rsidRPr="00B54F38">
        <w:rPr>
          <w:rFonts w:cs="Arial"/>
        </w:rPr>
        <w:t xml:space="preserve"> 2007 a la actualidad)</w:t>
      </w:r>
    </w:p>
    <w:p w:rsidR="00A23ECA" w:rsidRPr="00B54F38" w:rsidRDefault="00A23ECA" w:rsidP="00A23ECA">
      <w:pPr>
        <w:ind w:left="567" w:hanging="283"/>
        <w:jc w:val="both"/>
        <w:rPr>
          <w:rFonts w:cs="Arial"/>
        </w:rPr>
      </w:pPr>
    </w:p>
    <w:p w:rsidR="00A23ECA" w:rsidRPr="00B54F38" w:rsidRDefault="00A23ECA" w:rsidP="00A23ECA">
      <w:pPr>
        <w:ind w:left="567" w:firstLine="142"/>
        <w:jc w:val="both"/>
        <w:rPr>
          <w:rFonts w:cs="Arial"/>
        </w:rPr>
      </w:pPr>
      <w:r w:rsidRPr="00B54F38">
        <w:rPr>
          <w:rFonts w:cs="Arial"/>
        </w:rPr>
        <w:t>Cargo: Profesor Adjunto Ordinario</w:t>
      </w:r>
    </w:p>
    <w:p w:rsidR="00A23ECA" w:rsidRPr="00B54F38" w:rsidRDefault="00A23ECA" w:rsidP="00A23ECA">
      <w:pPr>
        <w:ind w:left="567" w:hanging="283"/>
        <w:jc w:val="both"/>
        <w:rPr>
          <w:rFonts w:cs="Arial"/>
        </w:rPr>
      </w:pPr>
      <w:r w:rsidRPr="00B54F38">
        <w:rPr>
          <w:rFonts w:cs="Arial"/>
        </w:rPr>
        <w:tab/>
      </w:r>
      <w:r w:rsidRPr="00B54F38">
        <w:rPr>
          <w:rFonts w:cs="Arial"/>
        </w:rPr>
        <w:tab/>
        <w:t>Dedicación: Simple</w:t>
      </w:r>
    </w:p>
    <w:p w:rsidR="00A23ECA" w:rsidRPr="00B54F38" w:rsidRDefault="00A23ECA" w:rsidP="00A23ECA">
      <w:pPr>
        <w:ind w:left="567" w:hanging="283"/>
        <w:jc w:val="both"/>
        <w:rPr>
          <w:rFonts w:cs="Arial"/>
        </w:rPr>
      </w:pPr>
      <w:r w:rsidRPr="00B54F38">
        <w:rPr>
          <w:rFonts w:cs="Arial"/>
        </w:rPr>
        <w:tab/>
      </w:r>
      <w:r w:rsidRPr="00B54F38">
        <w:rPr>
          <w:rFonts w:cs="Arial"/>
        </w:rPr>
        <w:tab/>
        <w:t>Cátedra: Economía Política. UNNOBA</w:t>
      </w:r>
    </w:p>
    <w:p w:rsidR="00A23ECA" w:rsidRPr="00B54F38" w:rsidRDefault="00A23ECA" w:rsidP="00A23ECA">
      <w:pPr>
        <w:ind w:left="567" w:hanging="283"/>
        <w:jc w:val="both"/>
        <w:rPr>
          <w:rFonts w:cs="Arial"/>
        </w:rPr>
      </w:pPr>
      <w:r w:rsidRPr="00B54F38">
        <w:rPr>
          <w:rFonts w:cs="Arial"/>
        </w:rPr>
        <w:tab/>
      </w:r>
      <w:r w:rsidRPr="00B54F38">
        <w:rPr>
          <w:rFonts w:cs="Arial"/>
        </w:rPr>
        <w:tab/>
        <w:t xml:space="preserve">Periodicidad: Semestral (Desde </w:t>
      </w:r>
      <w:proofErr w:type="gramStart"/>
      <w:r w:rsidRPr="00B54F38">
        <w:rPr>
          <w:rFonts w:cs="Arial"/>
        </w:rPr>
        <w:t>Junio</w:t>
      </w:r>
      <w:proofErr w:type="gramEnd"/>
      <w:r w:rsidRPr="00B54F38">
        <w:rPr>
          <w:rFonts w:cs="Arial"/>
        </w:rPr>
        <w:t xml:space="preserve"> 2014 a la actualidad) Res 805/14.</w:t>
      </w:r>
    </w:p>
    <w:p w:rsidR="00A23ECA" w:rsidRPr="00B54F38" w:rsidRDefault="00A23ECA" w:rsidP="001A03ED">
      <w:pPr>
        <w:jc w:val="both"/>
        <w:rPr>
          <w:rFonts w:cs="Arial"/>
        </w:rPr>
      </w:pPr>
    </w:p>
    <w:p w:rsidR="00A23ECA" w:rsidRPr="00B54F38" w:rsidRDefault="00A23ECA" w:rsidP="00A23ECA">
      <w:pPr>
        <w:ind w:left="567" w:hanging="283"/>
        <w:jc w:val="both"/>
        <w:rPr>
          <w:rFonts w:cs="Arial"/>
        </w:rPr>
      </w:pPr>
      <w:r w:rsidRPr="00B54F38">
        <w:rPr>
          <w:rFonts w:cs="Arial"/>
        </w:rPr>
        <w:tab/>
      </w:r>
      <w:r w:rsidRPr="00B54F38">
        <w:rPr>
          <w:rFonts w:cs="Arial"/>
        </w:rPr>
        <w:tab/>
        <w:t>Cargo: Profesor Adjunto Interino</w:t>
      </w:r>
    </w:p>
    <w:p w:rsidR="00A23ECA" w:rsidRPr="00B54F38" w:rsidRDefault="00A23ECA" w:rsidP="00A23ECA">
      <w:pPr>
        <w:ind w:left="567" w:hanging="283"/>
        <w:jc w:val="both"/>
        <w:rPr>
          <w:rFonts w:cs="Arial"/>
        </w:rPr>
      </w:pPr>
      <w:r w:rsidRPr="00B54F38">
        <w:rPr>
          <w:rFonts w:cs="Arial"/>
        </w:rPr>
        <w:tab/>
      </w:r>
      <w:r w:rsidRPr="00B54F38">
        <w:rPr>
          <w:rFonts w:cs="Arial"/>
        </w:rPr>
        <w:tab/>
        <w:t>Dedicación: Simple</w:t>
      </w:r>
    </w:p>
    <w:p w:rsidR="00A23ECA" w:rsidRPr="00B54F38" w:rsidRDefault="00A23ECA" w:rsidP="00A23ECA">
      <w:pPr>
        <w:ind w:left="567" w:hanging="283"/>
        <w:jc w:val="both"/>
        <w:rPr>
          <w:rFonts w:cs="Arial"/>
        </w:rPr>
      </w:pPr>
      <w:r w:rsidRPr="00B54F38">
        <w:rPr>
          <w:rFonts w:cs="Arial"/>
        </w:rPr>
        <w:tab/>
      </w:r>
      <w:r w:rsidRPr="00B54F38">
        <w:rPr>
          <w:rFonts w:cs="Arial"/>
        </w:rPr>
        <w:tab/>
        <w:t>Cátedra: Introducción a la Economía. UNLP</w:t>
      </w:r>
    </w:p>
    <w:p w:rsidR="00A23ECA" w:rsidRPr="00B54F38" w:rsidRDefault="00A23ECA" w:rsidP="00A23ECA">
      <w:pPr>
        <w:ind w:left="567" w:hanging="283"/>
        <w:jc w:val="both"/>
        <w:rPr>
          <w:rFonts w:cs="Arial"/>
        </w:rPr>
      </w:pPr>
      <w:r w:rsidRPr="00B54F38">
        <w:rPr>
          <w:rFonts w:cs="Arial"/>
        </w:rPr>
        <w:tab/>
      </w:r>
      <w:r w:rsidRPr="00B54F38">
        <w:rPr>
          <w:rFonts w:cs="Arial"/>
        </w:rPr>
        <w:tab/>
        <w:t>Periodicidad: Semestral (Desde febrero 2013 a la actualidad)</w:t>
      </w:r>
    </w:p>
    <w:p w:rsidR="00A23ECA" w:rsidRPr="00B54F38" w:rsidRDefault="00A23ECA" w:rsidP="00A23ECA">
      <w:pPr>
        <w:ind w:left="567" w:hanging="283"/>
        <w:jc w:val="both"/>
        <w:rPr>
          <w:rFonts w:cs="Arial"/>
        </w:rPr>
      </w:pPr>
    </w:p>
    <w:p w:rsidR="00A23ECA" w:rsidRPr="00B54F38" w:rsidRDefault="00A23ECA" w:rsidP="00A23ECA">
      <w:pPr>
        <w:ind w:left="567" w:hanging="283"/>
        <w:jc w:val="both"/>
        <w:rPr>
          <w:rFonts w:cs="Arial"/>
        </w:rPr>
      </w:pPr>
      <w:r w:rsidRPr="00B54F38">
        <w:rPr>
          <w:rFonts w:cs="Arial"/>
        </w:rPr>
        <w:tab/>
      </w:r>
      <w:r w:rsidRPr="00B54F38">
        <w:rPr>
          <w:rFonts w:cs="Arial"/>
        </w:rPr>
        <w:tab/>
        <w:t>Cargo: Profesor Adjunto Interino</w:t>
      </w:r>
    </w:p>
    <w:p w:rsidR="00A23ECA" w:rsidRPr="00B54F38" w:rsidRDefault="00A23ECA" w:rsidP="00A23ECA">
      <w:pPr>
        <w:ind w:left="567" w:hanging="283"/>
        <w:jc w:val="both"/>
        <w:rPr>
          <w:rFonts w:cs="Arial"/>
        </w:rPr>
      </w:pPr>
      <w:r w:rsidRPr="00B54F38">
        <w:rPr>
          <w:rFonts w:cs="Arial"/>
        </w:rPr>
        <w:tab/>
      </w:r>
      <w:r w:rsidRPr="00B54F38">
        <w:rPr>
          <w:rFonts w:cs="Arial"/>
        </w:rPr>
        <w:tab/>
        <w:t>Dedicación: Simple</w:t>
      </w:r>
    </w:p>
    <w:p w:rsidR="00A23ECA" w:rsidRPr="00B54F38" w:rsidRDefault="00A23ECA" w:rsidP="00A23ECA">
      <w:pPr>
        <w:ind w:left="567" w:hanging="283"/>
        <w:jc w:val="both"/>
        <w:rPr>
          <w:rFonts w:cs="Arial"/>
        </w:rPr>
      </w:pPr>
      <w:r w:rsidRPr="00B54F38">
        <w:rPr>
          <w:rFonts w:cs="Arial"/>
        </w:rPr>
        <w:tab/>
      </w:r>
      <w:r w:rsidRPr="00B54F38">
        <w:rPr>
          <w:rFonts w:cs="Arial"/>
        </w:rPr>
        <w:tab/>
        <w:t>Cátedra: Área Economía (Macroeconomía y Microeconomía</w:t>
      </w:r>
      <w:proofErr w:type="gramStart"/>
      <w:r w:rsidRPr="00B54F38">
        <w:rPr>
          <w:rFonts w:cs="Arial"/>
        </w:rPr>
        <w:t>) .UBA</w:t>
      </w:r>
      <w:proofErr w:type="gramEnd"/>
    </w:p>
    <w:p w:rsidR="00A23ECA" w:rsidRPr="00B54F38" w:rsidRDefault="00A23ECA" w:rsidP="00A23ECA">
      <w:pPr>
        <w:ind w:left="567" w:hanging="283"/>
        <w:jc w:val="both"/>
        <w:rPr>
          <w:rFonts w:cs="Arial"/>
        </w:rPr>
      </w:pPr>
      <w:r w:rsidRPr="00B54F38">
        <w:rPr>
          <w:rFonts w:cs="Arial"/>
        </w:rPr>
        <w:tab/>
      </w:r>
      <w:r w:rsidRPr="00B54F38">
        <w:rPr>
          <w:rFonts w:cs="Arial"/>
        </w:rPr>
        <w:tab/>
        <w:t>Periodicidad: Semestral (Desde marzo 2013 a julio 2015)</w:t>
      </w:r>
    </w:p>
    <w:p w:rsidR="00A23ECA" w:rsidRPr="00B54F38" w:rsidRDefault="00A23ECA" w:rsidP="00A23ECA">
      <w:pPr>
        <w:ind w:left="567" w:hanging="283"/>
        <w:jc w:val="both"/>
        <w:rPr>
          <w:rFonts w:cs="Arial"/>
        </w:rPr>
      </w:pPr>
    </w:p>
    <w:p w:rsidR="00A23ECA" w:rsidRPr="00B54F38" w:rsidRDefault="00A23ECA" w:rsidP="00A23ECA">
      <w:pPr>
        <w:ind w:left="567" w:hanging="283"/>
        <w:jc w:val="both"/>
        <w:rPr>
          <w:rFonts w:cs="Arial"/>
        </w:rPr>
      </w:pPr>
      <w:r w:rsidRPr="00B54F38">
        <w:rPr>
          <w:rFonts w:cs="Arial"/>
        </w:rPr>
        <w:tab/>
      </w:r>
      <w:r w:rsidRPr="00B54F38">
        <w:rPr>
          <w:rFonts w:cs="Arial"/>
        </w:rPr>
        <w:tab/>
        <w:t>Cargo: Profesor Adjunto Interino</w:t>
      </w:r>
    </w:p>
    <w:p w:rsidR="00A23ECA" w:rsidRPr="00B54F38" w:rsidRDefault="00A23ECA" w:rsidP="00A23ECA">
      <w:pPr>
        <w:ind w:left="567" w:hanging="283"/>
        <w:jc w:val="both"/>
        <w:rPr>
          <w:rFonts w:cs="Arial"/>
        </w:rPr>
      </w:pPr>
      <w:r w:rsidRPr="00B54F38">
        <w:rPr>
          <w:rFonts w:cs="Arial"/>
        </w:rPr>
        <w:tab/>
      </w:r>
      <w:r w:rsidRPr="00B54F38">
        <w:rPr>
          <w:rFonts w:cs="Arial"/>
        </w:rPr>
        <w:tab/>
        <w:t>Dedicación: Simple</w:t>
      </w:r>
    </w:p>
    <w:p w:rsidR="00A23ECA" w:rsidRPr="00B54F38" w:rsidRDefault="00A23ECA" w:rsidP="00A23ECA">
      <w:pPr>
        <w:ind w:left="567" w:hanging="283"/>
        <w:jc w:val="both"/>
        <w:rPr>
          <w:rFonts w:cs="Arial"/>
        </w:rPr>
      </w:pPr>
      <w:r w:rsidRPr="00B54F38">
        <w:rPr>
          <w:rFonts w:cs="Arial"/>
        </w:rPr>
        <w:tab/>
      </w:r>
      <w:r w:rsidRPr="00B54F38">
        <w:rPr>
          <w:rFonts w:cs="Arial"/>
        </w:rPr>
        <w:tab/>
        <w:t>Cátedra: Economía Política. UNNOBA</w:t>
      </w:r>
    </w:p>
    <w:p w:rsidR="00A23ECA" w:rsidRPr="00B54F38" w:rsidRDefault="00A23ECA" w:rsidP="00A23ECA">
      <w:pPr>
        <w:ind w:left="567" w:hanging="283"/>
        <w:jc w:val="both"/>
        <w:rPr>
          <w:rFonts w:cs="Arial"/>
        </w:rPr>
      </w:pPr>
      <w:r w:rsidRPr="00B54F38">
        <w:rPr>
          <w:rFonts w:cs="Arial"/>
        </w:rPr>
        <w:tab/>
      </w:r>
      <w:r w:rsidRPr="00B54F38">
        <w:rPr>
          <w:rFonts w:cs="Arial"/>
        </w:rPr>
        <w:tab/>
        <w:t xml:space="preserve">Periodicidad: Semestral (Desde </w:t>
      </w:r>
      <w:r w:rsidR="001A03ED" w:rsidRPr="00B54F38">
        <w:rPr>
          <w:rFonts w:cs="Arial"/>
        </w:rPr>
        <w:t>marzo</w:t>
      </w:r>
      <w:r w:rsidRPr="00B54F38">
        <w:rPr>
          <w:rFonts w:cs="Arial"/>
        </w:rPr>
        <w:t xml:space="preserve"> 2005 a </w:t>
      </w:r>
      <w:r w:rsidR="001A03ED" w:rsidRPr="00B54F38">
        <w:rPr>
          <w:rFonts w:cs="Arial"/>
        </w:rPr>
        <w:t>marzo</w:t>
      </w:r>
      <w:r w:rsidRPr="00B54F38">
        <w:rPr>
          <w:rFonts w:cs="Arial"/>
        </w:rPr>
        <w:t xml:space="preserve"> 2007)</w:t>
      </w:r>
    </w:p>
    <w:p w:rsidR="00A23ECA" w:rsidRPr="00B54F38" w:rsidRDefault="00A23ECA" w:rsidP="00A23ECA">
      <w:pPr>
        <w:ind w:left="567" w:hanging="283"/>
        <w:jc w:val="both"/>
        <w:rPr>
          <w:rFonts w:cs="Arial"/>
        </w:rPr>
      </w:pPr>
    </w:p>
    <w:p w:rsidR="00A23ECA" w:rsidRPr="00B54F38" w:rsidRDefault="00A23ECA" w:rsidP="00A23ECA">
      <w:pPr>
        <w:ind w:left="567" w:hanging="283"/>
        <w:jc w:val="both"/>
        <w:rPr>
          <w:rFonts w:cs="Arial"/>
        </w:rPr>
      </w:pPr>
      <w:r w:rsidRPr="00B54F38">
        <w:rPr>
          <w:rFonts w:cs="Arial"/>
        </w:rPr>
        <w:tab/>
      </w:r>
      <w:r w:rsidRPr="00B54F38">
        <w:rPr>
          <w:rFonts w:cs="Arial"/>
        </w:rPr>
        <w:tab/>
        <w:t>Cargo: Auxiliar Docente Ordinario</w:t>
      </w:r>
    </w:p>
    <w:p w:rsidR="00A23ECA" w:rsidRPr="00B54F38" w:rsidRDefault="00A23ECA" w:rsidP="00A23ECA">
      <w:pPr>
        <w:ind w:left="567" w:hanging="283"/>
        <w:jc w:val="both"/>
        <w:rPr>
          <w:rFonts w:cs="Arial"/>
        </w:rPr>
      </w:pPr>
      <w:r w:rsidRPr="00B54F38">
        <w:rPr>
          <w:rFonts w:cs="Arial"/>
        </w:rPr>
        <w:tab/>
      </w:r>
      <w:r w:rsidRPr="00B54F38">
        <w:rPr>
          <w:rFonts w:cs="Arial"/>
        </w:rPr>
        <w:tab/>
        <w:t>Dedicación: Simple</w:t>
      </w:r>
    </w:p>
    <w:p w:rsidR="00A23ECA" w:rsidRPr="00B54F38" w:rsidRDefault="00A23ECA" w:rsidP="00A23ECA">
      <w:pPr>
        <w:ind w:left="567" w:hanging="283"/>
        <w:jc w:val="both"/>
        <w:rPr>
          <w:rFonts w:cs="Arial"/>
        </w:rPr>
      </w:pPr>
      <w:r w:rsidRPr="00B54F38">
        <w:rPr>
          <w:rFonts w:cs="Arial"/>
        </w:rPr>
        <w:tab/>
      </w:r>
      <w:r w:rsidRPr="00B54F38">
        <w:rPr>
          <w:rFonts w:cs="Arial"/>
        </w:rPr>
        <w:tab/>
        <w:t>Cátedra: Microeconomía I. UNLP</w:t>
      </w:r>
    </w:p>
    <w:p w:rsidR="00A23ECA" w:rsidRPr="00B54F38" w:rsidRDefault="00A23ECA" w:rsidP="00A23ECA">
      <w:pPr>
        <w:ind w:left="567" w:hanging="283"/>
        <w:jc w:val="both"/>
        <w:rPr>
          <w:rFonts w:cs="Arial"/>
        </w:rPr>
      </w:pPr>
      <w:r w:rsidRPr="00B54F38">
        <w:rPr>
          <w:rFonts w:cs="Arial"/>
        </w:rPr>
        <w:tab/>
      </w:r>
      <w:r w:rsidRPr="00B54F38">
        <w:rPr>
          <w:rFonts w:cs="Arial"/>
        </w:rPr>
        <w:tab/>
      </w:r>
      <w:r w:rsidR="001A03ED">
        <w:rPr>
          <w:rFonts w:cs="Arial"/>
        </w:rPr>
        <w:t>Periodicidad: Semestral (Desde j</w:t>
      </w:r>
      <w:r w:rsidRPr="00B54F38">
        <w:rPr>
          <w:rFonts w:cs="Arial"/>
        </w:rPr>
        <w:t>ulio 2007 a diciembre 2013)</w:t>
      </w:r>
    </w:p>
    <w:p w:rsidR="00A23ECA" w:rsidRPr="00B54F38" w:rsidRDefault="00A23ECA" w:rsidP="00A23ECA">
      <w:pPr>
        <w:ind w:left="567" w:hanging="283"/>
        <w:jc w:val="both"/>
        <w:rPr>
          <w:rFonts w:cs="Arial"/>
        </w:rPr>
      </w:pPr>
      <w:r w:rsidRPr="00B54F38">
        <w:rPr>
          <w:rFonts w:cs="Arial"/>
        </w:rPr>
        <w:tab/>
      </w:r>
      <w:r w:rsidRPr="00B54F38">
        <w:rPr>
          <w:rFonts w:cs="Arial"/>
        </w:rPr>
        <w:tab/>
      </w:r>
      <w:r w:rsidRPr="00B54F38">
        <w:rPr>
          <w:rFonts w:cs="Arial"/>
          <w:b/>
          <w:bCs/>
        </w:rPr>
        <w:t xml:space="preserve"> </w:t>
      </w:r>
    </w:p>
    <w:p w:rsidR="00A23ECA" w:rsidRPr="00B54F38" w:rsidRDefault="00A23ECA" w:rsidP="00A23ECA">
      <w:pPr>
        <w:ind w:left="567" w:hanging="283"/>
        <w:jc w:val="both"/>
        <w:rPr>
          <w:rFonts w:cs="Arial"/>
        </w:rPr>
      </w:pPr>
      <w:r w:rsidRPr="00B54F38">
        <w:rPr>
          <w:rFonts w:cs="Arial"/>
        </w:rPr>
        <w:tab/>
      </w:r>
      <w:r w:rsidRPr="00B54F38">
        <w:rPr>
          <w:rFonts w:cs="Arial"/>
        </w:rPr>
        <w:tab/>
        <w:t>Cargo: Auxiliar Docente (Función Adjunto)</w:t>
      </w:r>
    </w:p>
    <w:p w:rsidR="00A23ECA" w:rsidRPr="00B54F38" w:rsidRDefault="00A23ECA" w:rsidP="00A23ECA">
      <w:pPr>
        <w:ind w:left="567" w:hanging="283"/>
        <w:jc w:val="both"/>
        <w:rPr>
          <w:rFonts w:cs="Arial"/>
        </w:rPr>
      </w:pPr>
      <w:r w:rsidRPr="00B54F38">
        <w:rPr>
          <w:rFonts w:cs="Arial"/>
        </w:rPr>
        <w:tab/>
      </w:r>
      <w:r w:rsidRPr="00B54F38">
        <w:rPr>
          <w:rFonts w:cs="Arial"/>
        </w:rPr>
        <w:tab/>
        <w:t xml:space="preserve">Dedicación: </w:t>
      </w:r>
      <w:proofErr w:type="spellStart"/>
      <w:r w:rsidRPr="00B54F38">
        <w:rPr>
          <w:rFonts w:cs="Arial"/>
        </w:rPr>
        <w:t>Semiexclusiva</w:t>
      </w:r>
      <w:proofErr w:type="spellEnd"/>
    </w:p>
    <w:p w:rsidR="00A23ECA" w:rsidRPr="00B54F38" w:rsidRDefault="00A23ECA" w:rsidP="00A23ECA">
      <w:pPr>
        <w:ind w:left="567" w:hanging="283"/>
        <w:jc w:val="both"/>
        <w:rPr>
          <w:rFonts w:cs="Arial"/>
        </w:rPr>
      </w:pPr>
      <w:r w:rsidRPr="00B54F38">
        <w:rPr>
          <w:rFonts w:cs="Arial"/>
        </w:rPr>
        <w:tab/>
      </w:r>
      <w:r w:rsidRPr="00B54F38">
        <w:rPr>
          <w:rFonts w:cs="Arial"/>
        </w:rPr>
        <w:tab/>
        <w:t>Cátedra: Economía Política. UNLP</w:t>
      </w:r>
      <w:r w:rsidR="001A03ED">
        <w:rPr>
          <w:rFonts w:cs="Arial"/>
        </w:rPr>
        <w:t xml:space="preserve"> </w:t>
      </w:r>
    </w:p>
    <w:p w:rsidR="00A23ECA" w:rsidRPr="00B54F38" w:rsidRDefault="00A23ECA" w:rsidP="00A23ECA">
      <w:pPr>
        <w:ind w:left="567" w:hanging="283"/>
        <w:jc w:val="both"/>
        <w:rPr>
          <w:rFonts w:cs="Arial"/>
        </w:rPr>
      </w:pPr>
      <w:r w:rsidRPr="00B54F38">
        <w:rPr>
          <w:rFonts w:cs="Arial"/>
        </w:rPr>
        <w:tab/>
      </w:r>
      <w:r w:rsidRPr="00B54F38">
        <w:rPr>
          <w:rFonts w:cs="Arial"/>
        </w:rPr>
        <w:tab/>
        <w:t>Periodicidad: Semestral (</w:t>
      </w:r>
      <w:r w:rsidR="001A03ED" w:rsidRPr="00B54F38">
        <w:rPr>
          <w:rFonts w:cs="Arial"/>
        </w:rPr>
        <w:t>Desde junio</w:t>
      </w:r>
      <w:r w:rsidRPr="00B54F38">
        <w:rPr>
          <w:rFonts w:cs="Arial"/>
        </w:rPr>
        <w:t xml:space="preserve"> 2002 a </w:t>
      </w:r>
      <w:r w:rsidR="001A03ED" w:rsidRPr="00B54F38">
        <w:rPr>
          <w:rFonts w:cs="Arial"/>
        </w:rPr>
        <w:t>junio</w:t>
      </w:r>
      <w:r w:rsidRPr="00B54F38">
        <w:rPr>
          <w:rFonts w:cs="Arial"/>
        </w:rPr>
        <w:t xml:space="preserve"> 2007)</w:t>
      </w:r>
    </w:p>
    <w:p w:rsidR="00A23ECA" w:rsidRPr="00B54F38" w:rsidRDefault="00A23ECA" w:rsidP="00A23ECA">
      <w:pPr>
        <w:ind w:left="567" w:hanging="283"/>
        <w:jc w:val="both"/>
        <w:rPr>
          <w:rFonts w:cs="Arial"/>
        </w:rPr>
      </w:pPr>
      <w:r w:rsidRPr="00B54F38">
        <w:rPr>
          <w:rFonts w:cs="Arial"/>
          <w:b/>
          <w:bCs/>
        </w:rPr>
        <w:t xml:space="preserve"> </w:t>
      </w:r>
    </w:p>
    <w:p w:rsidR="00A23ECA" w:rsidRPr="00B54F38" w:rsidRDefault="00A23ECA" w:rsidP="00A23ECA">
      <w:pPr>
        <w:ind w:left="567" w:hanging="283"/>
        <w:jc w:val="both"/>
        <w:rPr>
          <w:rFonts w:cs="Arial"/>
        </w:rPr>
      </w:pPr>
      <w:r w:rsidRPr="00B54F38">
        <w:rPr>
          <w:rFonts w:cs="Arial"/>
        </w:rPr>
        <w:tab/>
      </w:r>
      <w:r w:rsidRPr="00B54F38">
        <w:rPr>
          <w:rFonts w:cs="Arial"/>
        </w:rPr>
        <w:tab/>
        <w:t xml:space="preserve">Cargo: Auxiliar Docente </w:t>
      </w:r>
    </w:p>
    <w:p w:rsidR="00A23ECA" w:rsidRPr="00B54F38" w:rsidRDefault="00A23ECA" w:rsidP="00A23ECA">
      <w:pPr>
        <w:ind w:left="567" w:hanging="283"/>
        <w:jc w:val="both"/>
        <w:rPr>
          <w:rFonts w:cs="Arial"/>
        </w:rPr>
      </w:pPr>
      <w:r w:rsidRPr="00B54F38">
        <w:rPr>
          <w:rFonts w:cs="Arial"/>
        </w:rPr>
        <w:tab/>
      </w:r>
      <w:r w:rsidRPr="00B54F38">
        <w:rPr>
          <w:rFonts w:cs="Arial"/>
        </w:rPr>
        <w:tab/>
        <w:t>Dedicación: Ad Honorem</w:t>
      </w:r>
    </w:p>
    <w:p w:rsidR="00A23ECA" w:rsidRPr="00B54F38" w:rsidRDefault="00A23ECA" w:rsidP="00A23ECA">
      <w:pPr>
        <w:ind w:left="567" w:hanging="283"/>
        <w:jc w:val="both"/>
        <w:rPr>
          <w:rFonts w:cs="Arial"/>
        </w:rPr>
      </w:pPr>
      <w:r w:rsidRPr="00B54F38">
        <w:rPr>
          <w:rFonts w:cs="Arial"/>
        </w:rPr>
        <w:tab/>
      </w:r>
      <w:r w:rsidRPr="00B54F38">
        <w:rPr>
          <w:rFonts w:cs="Arial"/>
        </w:rPr>
        <w:tab/>
        <w:t>Cátedra: Finanzas Públicas I. UNLP</w:t>
      </w:r>
    </w:p>
    <w:p w:rsidR="00A23ECA" w:rsidRPr="00B54F38" w:rsidRDefault="00A23ECA" w:rsidP="00A23ECA">
      <w:pPr>
        <w:ind w:left="567" w:hanging="283"/>
        <w:jc w:val="both"/>
        <w:rPr>
          <w:rFonts w:cs="Arial"/>
        </w:rPr>
      </w:pPr>
      <w:r w:rsidRPr="00B54F38">
        <w:rPr>
          <w:rFonts w:cs="Arial"/>
        </w:rPr>
        <w:tab/>
      </w:r>
      <w:r w:rsidRPr="00B54F38">
        <w:rPr>
          <w:rFonts w:cs="Arial"/>
        </w:rPr>
        <w:tab/>
      </w:r>
      <w:r w:rsidR="001A03ED">
        <w:rPr>
          <w:rFonts w:cs="Arial"/>
        </w:rPr>
        <w:t>Periodicidad: Semestral (Desde julio 2002 a j</w:t>
      </w:r>
      <w:r w:rsidRPr="00B54F38">
        <w:rPr>
          <w:rFonts w:cs="Arial"/>
        </w:rPr>
        <w:t>ulio 2008)</w:t>
      </w:r>
    </w:p>
    <w:p w:rsidR="00F32E2F" w:rsidRPr="00B54F38" w:rsidRDefault="00F32E2F"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07.2 </w:t>
      </w:r>
      <w:r w:rsidRPr="00B54F38">
        <w:rPr>
          <w:rFonts w:cs="Times New Roman"/>
          <w:b/>
          <w:bCs/>
        </w:rPr>
        <w:t xml:space="preserve">Post </w:t>
      </w:r>
      <w:r w:rsidR="00D300DC" w:rsidRPr="00B54F38">
        <w:rPr>
          <w:rFonts w:cs="Times New Roman"/>
          <w:b/>
          <w:bCs/>
        </w:rPr>
        <w:t>–</w:t>
      </w:r>
      <w:r w:rsidRPr="00B54F38">
        <w:rPr>
          <w:rFonts w:cs="Times New Roman"/>
          <w:b/>
          <w:bCs/>
        </w:rPr>
        <w:t xml:space="preserve"> grado</w:t>
      </w:r>
    </w:p>
    <w:p w:rsidR="00D300DC" w:rsidRPr="00B54F38" w:rsidRDefault="00D300DC" w:rsidP="00336DF5">
      <w:pPr>
        <w:autoSpaceDE w:val="0"/>
        <w:autoSpaceDN w:val="0"/>
        <w:adjustRightInd w:val="0"/>
        <w:spacing w:after="0" w:line="240" w:lineRule="auto"/>
        <w:rPr>
          <w:rFonts w:cs="Times New Roman"/>
          <w:b/>
          <w:bCs/>
        </w:rPr>
      </w:pPr>
    </w:p>
    <w:p w:rsidR="00336DF5" w:rsidRPr="00B54F38" w:rsidRDefault="00336DF5" w:rsidP="00336DF5">
      <w:pPr>
        <w:autoSpaceDE w:val="0"/>
        <w:autoSpaceDN w:val="0"/>
        <w:adjustRightInd w:val="0"/>
        <w:spacing w:after="0" w:line="240" w:lineRule="auto"/>
        <w:rPr>
          <w:rFonts w:cs="Times New Roman"/>
        </w:rPr>
      </w:pPr>
    </w:p>
    <w:p w:rsidR="00F32E2F" w:rsidRPr="00B54F38" w:rsidRDefault="00F32E2F" w:rsidP="00F32E2F">
      <w:pPr>
        <w:ind w:left="709" w:hanging="709"/>
        <w:jc w:val="both"/>
        <w:rPr>
          <w:rFonts w:cs="Arial"/>
        </w:rPr>
      </w:pPr>
      <w:r w:rsidRPr="00B54F38">
        <w:rPr>
          <w:rFonts w:cs="Arial"/>
        </w:rPr>
        <w:tab/>
        <w:t>Cargo: Docente a cargo, Maestría en Integración Latinoamericana y Especialización en Políticas de Integración, UNLP</w:t>
      </w:r>
    </w:p>
    <w:p w:rsidR="00F32E2F" w:rsidRPr="00B54F38" w:rsidRDefault="00F32E2F" w:rsidP="00F32E2F">
      <w:pPr>
        <w:ind w:hanging="709"/>
        <w:jc w:val="both"/>
        <w:rPr>
          <w:rFonts w:cs="Arial"/>
        </w:rPr>
      </w:pPr>
      <w:r w:rsidRPr="00B54F38">
        <w:rPr>
          <w:rFonts w:cs="Arial"/>
        </w:rPr>
        <w:lastRenderedPageBreak/>
        <w:tab/>
      </w:r>
      <w:r w:rsidRPr="00B54F38">
        <w:rPr>
          <w:rFonts w:cs="Arial"/>
        </w:rPr>
        <w:tab/>
        <w:t>Dedicación: contratado</w:t>
      </w:r>
    </w:p>
    <w:p w:rsidR="00F32E2F" w:rsidRPr="00B54F38" w:rsidRDefault="00F32E2F" w:rsidP="00F32E2F">
      <w:pPr>
        <w:ind w:hanging="709"/>
        <w:jc w:val="both"/>
        <w:rPr>
          <w:rFonts w:cs="Arial"/>
        </w:rPr>
      </w:pPr>
      <w:r w:rsidRPr="00B54F38">
        <w:rPr>
          <w:rFonts w:cs="Arial"/>
        </w:rPr>
        <w:tab/>
      </w:r>
      <w:r w:rsidRPr="00B54F38">
        <w:rPr>
          <w:rFonts w:cs="Arial"/>
        </w:rPr>
        <w:tab/>
        <w:t xml:space="preserve">Asignatura: Teoría de la Integración. Res 30/15 </w:t>
      </w:r>
      <w:proofErr w:type="spellStart"/>
      <w:r w:rsidRPr="00B54F38">
        <w:rPr>
          <w:rFonts w:cs="Arial"/>
        </w:rPr>
        <w:t>FCJyS</w:t>
      </w:r>
      <w:proofErr w:type="spellEnd"/>
      <w:r w:rsidRPr="00B54F38">
        <w:rPr>
          <w:rFonts w:cs="Arial"/>
        </w:rPr>
        <w:t>.</w:t>
      </w:r>
    </w:p>
    <w:p w:rsidR="00F32E2F" w:rsidRPr="00B54F38" w:rsidRDefault="00F32E2F" w:rsidP="00F32E2F">
      <w:pPr>
        <w:ind w:hanging="709"/>
        <w:jc w:val="both"/>
        <w:rPr>
          <w:rFonts w:cs="Arial"/>
        </w:rPr>
      </w:pPr>
      <w:r w:rsidRPr="00B54F38">
        <w:rPr>
          <w:rFonts w:cs="Arial"/>
        </w:rPr>
        <w:tab/>
      </w:r>
      <w:r w:rsidRPr="00B54F38">
        <w:rPr>
          <w:rFonts w:cs="Arial"/>
        </w:rPr>
        <w:tab/>
        <w:t>Periodicidad: Marzo a Julio 2015</w:t>
      </w:r>
    </w:p>
    <w:p w:rsidR="00F32E2F" w:rsidRPr="00B54F38" w:rsidRDefault="00F32E2F" w:rsidP="00F32E2F">
      <w:pPr>
        <w:ind w:hanging="709"/>
        <w:jc w:val="both"/>
        <w:rPr>
          <w:rFonts w:cs="Arial"/>
        </w:rPr>
      </w:pP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 xml:space="preserve">07.3 </w:t>
      </w:r>
      <w:r w:rsidRPr="00B54F38">
        <w:rPr>
          <w:rFonts w:cs="Times New Roman"/>
          <w:b/>
          <w:bCs/>
        </w:rPr>
        <w:t xml:space="preserve">Categoría de docente - investigador </w:t>
      </w:r>
      <w:r w:rsidRPr="00B54F38">
        <w:rPr>
          <w:rFonts w:cs="Times New Roman"/>
        </w:rPr>
        <w:t>(A - B - C - D)</w:t>
      </w:r>
    </w:p>
    <w:p w:rsidR="00F32E2F" w:rsidRPr="00B54F38" w:rsidRDefault="00F32E2F" w:rsidP="00336DF5">
      <w:pPr>
        <w:autoSpaceDE w:val="0"/>
        <w:autoSpaceDN w:val="0"/>
        <w:adjustRightInd w:val="0"/>
        <w:spacing w:after="0" w:line="240" w:lineRule="auto"/>
        <w:rPr>
          <w:rFonts w:cs="Times New Roman"/>
        </w:rPr>
      </w:pPr>
    </w:p>
    <w:p w:rsidR="00F32E2F" w:rsidRPr="00B54F38" w:rsidRDefault="00F32E2F" w:rsidP="00F32E2F">
      <w:pPr>
        <w:ind w:left="709" w:hanging="709"/>
        <w:jc w:val="both"/>
        <w:rPr>
          <w:rFonts w:cs="Arial"/>
        </w:rPr>
      </w:pPr>
      <w:r w:rsidRPr="00B54F38">
        <w:rPr>
          <w:rFonts w:cs="Arial"/>
        </w:rPr>
        <w:tab/>
        <w:t xml:space="preserve">Fecha y categoría de ingreso: 23/02/2011 Categoría 4 </w:t>
      </w:r>
    </w:p>
    <w:p w:rsidR="00F32E2F" w:rsidRPr="00B54F38" w:rsidRDefault="00F32E2F" w:rsidP="00F32E2F">
      <w:pPr>
        <w:ind w:left="709" w:hanging="709"/>
        <w:jc w:val="both"/>
        <w:rPr>
          <w:rFonts w:cs="Arial"/>
        </w:rPr>
      </w:pPr>
      <w:r w:rsidRPr="00B54F38">
        <w:rPr>
          <w:rFonts w:cs="Arial"/>
        </w:rPr>
        <w:tab/>
        <w:t>Situación actual (Categoría): Categoría 4, pendiente de decisión la solicitud de re categorización a Categoría 3</w:t>
      </w:r>
    </w:p>
    <w:p w:rsidR="00F32E2F" w:rsidRPr="00B54F38" w:rsidRDefault="00F32E2F" w:rsidP="00F32E2F">
      <w:pPr>
        <w:ind w:left="709" w:hanging="709"/>
        <w:jc w:val="both"/>
        <w:rPr>
          <w:rFonts w:cs="Arial"/>
        </w:rPr>
      </w:pPr>
      <w:r w:rsidRPr="00B54F38">
        <w:rPr>
          <w:rFonts w:cs="Arial"/>
        </w:rPr>
        <w:tab/>
      </w:r>
      <w:r w:rsidRPr="00B54F38">
        <w:rPr>
          <w:rFonts w:cs="Arial"/>
        </w:rPr>
        <w:tab/>
        <w:t>Lugar de trabajo: Instituto de Integración Latinoamericana (UNLP)</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08 - </w:t>
      </w:r>
      <w:r w:rsidRPr="00B54F38">
        <w:rPr>
          <w:rFonts w:cs="Times New Roman"/>
          <w:b/>
          <w:bCs/>
        </w:rPr>
        <w:t>Cargos y funciones desempeñados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08.1 Universitarios</w:t>
      </w:r>
    </w:p>
    <w:p w:rsidR="00F32E2F" w:rsidRPr="00B54F38" w:rsidRDefault="00F32E2F" w:rsidP="00336DF5">
      <w:pPr>
        <w:autoSpaceDE w:val="0"/>
        <w:autoSpaceDN w:val="0"/>
        <w:adjustRightInd w:val="0"/>
        <w:spacing w:after="0" w:line="240" w:lineRule="auto"/>
        <w:rPr>
          <w:rFonts w:cs="Times New Roman"/>
        </w:rPr>
      </w:pPr>
    </w:p>
    <w:p w:rsidR="00F32E2F" w:rsidRPr="00B54F38" w:rsidRDefault="00F32E2F" w:rsidP="00F32E2F">
      <w:pPr>
        <w:pStyle w:val="Sangra2detindependiente"/>
        <w:spacing w:line="240" w:lineRule="auto"/>
        <w:ind w:left="709"/>
        <w:rPr>
          <w:rFonts w:asciiTheme="minorHAnsi" w:hAnsiTheme="minorHAnsi" w:cs="Arial"/>
          <w:sz w:val="22"/>
          <w:szCs w:val="22"/>
        </w:rPr>
      </w:pPr>
      <w:r w:rsidRPr="00B54F38">
        <w:rPr>
          <w:rFonts w:asciiTheme="minorHAnsi" w:hAnsiTheme="minorHAnsi" w:cs="Arial"/>
          <w:sz w:val="22"/>
          <w:szCs w:val="22"/>
        </w:rPr>
        <w:t xml:space="preserve">-Director de Asuntos Estudiantiles. UNNOBA. (Desde mayo 2006 a </w:t>
      </w:r>
      <w:proofErr w:type="gramStart"/>
      <w:r w:rsidRPr="00B54F38">
        <w:rPr>
          <w:rFonts w:asciiTheme="minorHAnsi" w:hAnsiTheme="minorHAnsi" w:cs="Arial"/>
          <w:sz w:val="22"/>
          <w:szCs w:val="22"/>
        </w:rPr>
        <w:t>Junio</w:t>
      </w:r>
      <w:proofErr w:type="gramEnd"/>
      <w:r w:rsidRPr="00B54F38">
        <w:rPr>
          <w:rFonts w:asciiTheme="minorHAnsi" w:hAnsiTheme="minorHAnsi" w:cs="Arial"/>
          <w:sz w:val="22"/>
          <w:szCs w:val="22"/>
        </w:rPr>
        <w:t xml:space="preserve"> 2007)</w:t>
      </w:r>
    </w:p>
    <w:p w:rsidR="00F32E2F" w:rsidRPr="00B54F38" w:rsidRDefault="00F32E2F" w:rsidP="00F32E2F">
      <w:pPr>
        <w:pStyle w:val="Sangra2detindependiente"/>
        <w:spacing w:line="240" w:lineRule="auto"/>
        <w:ind w:left="709"/>
        <w:rPr>
          <w:rFonts w:asciiTheme="minorHAnsi" w:hAnsiTheme="minorHAnsi" w:cs="Arial"/>
          <w:sz w:val="22"/>
          <w:szCs w:val="22"/>
        </w:rPr>
      </w:pPr>
      <w:r w:rsidRPr="00B54F38">
        <w:rPr>
          <w:rFonts w:asciiTheme="minorHAnsi" w:hAnsiTheme="minorHAnsi" w:cs="Arial"/>
          <w:sz w:val="22"/>
          <w:szCs w:val="22"/>
        </w:rPr>
        <w:t>-Consejero Académico. Facultad de Ciencias Económicas. UNLP. 1996-1997</w:t>
      </w:r>
    </w:p>
    <w:p w:rsidR="00F32E2F" w:rsidRPr="00B54F38" w:rsidRDefault="00F32E2F" w:rsidP="00F32E2F">
      <w:pPr>
        <w:ind w:left="709"/>
        <w:jc w:val="both"/>
        <w:rPr>
          <w:rFonts w:cs="Arial"/>
        </w:rPr>
      </w:pPr>
      <w:r w:rsidRPr="00B54F38">
        <w:rPr>
          <w:rFonts w:cs="Arial"/>
        </w:rPr>
        <w:t>-Presidente del Centro de Estudiantes de Ciencias Económicas. UNLP. 1997</w:t>
      </w:r>
    </w:p>
    <w:p w:rsidR="00F32E2F" w:rsidRPr="00B54F38" w:rsidRDefault="00F32E2F"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08.2 En Instituciones Académicas y Científicas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08.3 En la función pública no universitaria</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08.4 Profesionales</w:t>
      </w:r>
    </w:p>
    <w:p w:rsidR="00F32E2F" w:rsidRPr="00B54F38" w:rsidRDefault="00F32E2F"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09 - </w:t>
      </w:r>
      <w:r w:rsidRPr="00B54F38">
        <w:rPr>
          <w:rFonts w:cs="Times New Roman"/>
          <w:b/>
          <w:bCs/>
        </w:rPr>
        <w:t>Miembro de Jurados (Tesis - Concursos - Otros)</w:t>
      </w:r>
    </w:p>
    <w:p w:rsidR="00F32E2F" w:rsidRPr="00B54F38" w:rsidRDefault="00F32E2F" w:rsidP="00336DF5">
      <w:pPr>
        <w:autoSpaceDE w:val="0"/>
        <w:autoSpaceDN w:val="0"/>
        <w:adjustRightInd w:val="0"/>
        <w:spacing w:after="0" w:line="240" w:lineRule="auto"/>
        <w:rPr>
          <w:rFonts w:cs="Times New Roman"/>
          <w:b/>
          <w:bCs/>
        </w:rPr>
      </w:pPr>
    </w:p>
    <w:p w:rsidR="00F32E2F" w:rsidRPr="00B54F38" w:rsidRDefault="00F32E2F" w:rsidP="00F32E2F">
      <w:pPr>
        <w:pStyle w:val="Objetivo"/>
        <w:spacing w:before="0" w:after="0" w:line="240" w:lineRule="auto"/>
        <w:ind w:left="709"/>
        <w:rPr>
          <w:rFonts w:asciiTheme="minorHAnsi" w:hAnsiTheme="minorHAnsi"/>
          <w:sz w:val="22"/>
          <w:szCs w:val="22"/>
        </w:rPr>
      </w:pPr>
      <w:r w:rsidRPr="00B54F38">
        <w:rPr>
          <w:rFonts w:asciiTheme="minorHAnsi" w:hAnsiTheme="minorHAnsi"/>
          <w:b/>
          <w:bCs/>
          <w:sz w:val="22"/>
          <w:szCs w:val="22"/>
        </w:rPr>
        <w:t xml:space="preserve">Marzo 2015.  </w:t>
      </w:r>
      <w:r w:rsidRPr="00B54F38">
        <w:rPr>
          <w:rFonts w:asciiTheme="minorHAnsi" w:hAnsiTheme="minorHAnsi"/>
          <w:sz w:val="22"/>
          <w:szCs w:val="22"/>
        </w:rPr>
        <w:t xml:space="preserve">Jurado Tesis de Doctorado en Economía, Universidad Nacional de Rosario. Aspirante: Alberto </w:t>
      </w:r>
      <w:proofErr w:type="spellStart"/>
      <w:r w:rsidRPr="00B54F38">
        <w:rPr>
          <w:rFonts w:asciiTheme="minorHAnsi" w:hAnsiTheme="minorHAnsi"/>
          <w:sz w:val="22"/>
          <w:szCs w:val="22"/>
        </w:rPr>
        <w:t>Carracedo</w:t>
      </w:r>
      <w:proofErr w:type="spellEnd"/>
      <w:r w:rsidRPr="00B54F38">
        <w:rPr>
          <w:rFonts w:asciiTheme="minorHAnsi" w:hAnsiTheme="minorHAnsi"/>
          <w:sz w:val="22"/>
          <w:szCs w:val="22"/>
        </w:rPr>
        <w:t>. Tema: Comportamientos anómalos a la Ley de la Utilidad Marginal Decreciente</w:t>
      </w:r>
    </w:p>
    <w:p w:rsidR="00F32E2F" w:rsidRPr="00B54F38" w:rsidRDefault="00F32E2F" w:rsidP="00F32E2F">
      <w:pPr>
        <w:pStyle w:val="Textoindependiente"/>
        <w:rPr>
          <w:rFonts w:cs="Arial"/>
          <w:lang w:val="es-ES"/>
        </w:rPr>
      </w:pPr>
    </w:p>
    <w:p w:rsidR="00F32E2F" w:rsidRPr="00B54F38" w:rsidRDefault="00F32E2F" w:rsidP="00F32E2F">
      <w:pPr>
        <w:pStyle w:val="Objetivo"/>
        <w:spacing w:before="0" w:after="0" w:line="240" w:lineRule="auto"/>
        <w:ind w:left="709"/>
        <w:rPr>
          <w:rFonts w:asciiTheme="minorHAnsi" w:hAnsiTheme="minorHAnsi"/>
          <w:sz w:val="22"/>
          <w:szCs w:val="22"/>
        </w:rPr>
      </w:pPr>
      <w:r w:rsidRPr="00B54F38">
        <w:rPr>
          <w:rFonts w:asciiTheme="minorHAnsi" w:hAnsiTheme="minorHAnsi"/>
          <w:b/>
          <w:bCs/>
          <w:sz w:val="22"/>
          <w:szCs w:val="22"/>
        </w:rPr>
        <w:t xml:space="preserve">Mayo del 2009.  </w:t>
      </w:r>
      <w:r w:rsidRPr="00B54F38">
        <w:rPr>
          <w:rFonts w:asciiTheme="minorHAnsi" w:hAnsiTheme="minorHAnsi"/>
          <w:sz w:val="22"/>
          <w:szCs w:val="22"/>
        </w:rPr>
        <w:t>Jurado Docente para el Concurso de provisión de 2 JTP en la Cátedra de Economía Política. Facultad de Ciencias Jurídicas y Sociales, UNLP.</w:t>
      </w:r>
    </w:p>
    <w:p w:rsidR="00F32E2F" w:rsidRPr="00B54F38" w:rsidRDefault="00F32E2F" w:rsidP="00F32E2F">
      <w:pPr>
        <w:pStyle w:val="Textoindependiente"/>
        <w:rPr>
          <w:rFonts w:cs="Arial"/>
          <w:lang w:val="es-ES"/>
        </w:rPr>
      </w:pPr>
    </w:p>
    <w:p w:rsidR="00F32E2F" w:rsidRPr="00B54F38" w:rsidRDefault="00F32E2F" w:rsidP="00F32E2F">
      <w:pPr>
        <w:pStyle w:val="Objetivo"/>
        <w:spacing w:before="0" w:after="0" w:line="240" w:lineRule="auto"/>
        <w:ind w:left="709"/>
        <w:rPr>
          <w:rFonts w:asciiTheme="minorHAnsi" w:hAnsiTheme="minorHAnsi"/>
          <w:sz w:val="22"/>
          <w:szCs w:val="22"/>
        </w:rPr>
      </w:pPr>
      <w:r w:rsidRPr="00B54F38">
        <w:rPr>
          <w:rFonts w:asciiTheme="minorHAnsi" w:hAnsiTheme="minorHAnsi"/>
          <w:b/>
          <w:bCs/>
          <w:sz w:val="22"/>
          <w:szCs w:val="22"/>
        </w:rPr>
        <w:t xml:space="preserve">Abril del 2009.  </w:t>
      </w:r>
      <w:r w:rsidRPr="00B54F38">
        <w:rPr>
          <w:rFonts w:asciiTheme="minorHAnsi" w:hAnsiTheme="minorHAnsi"/>
          <w:sz w:val="22"/>
          <w:szCs w:val="22"/>
        </w:rPr>
        <w:t>Jurado Graduado para el Concurso de provisión de Auxiliares docentes en la Cátedra de Finanzas Internacionales. Facultad de Ciencias Económicas, UNLP.</w:t>
      </w:r>
    </w:p>
    <w:p w:rsidR="00F32E2F" w:rsidRPr="00B54F38" w:rsidRDefault="00F32E2F" w:rsidP="00F32E2F">
      <w:pPr>
        <w:pStyle w:val="Textoindependiente"/>
        <w:rPr>
          <w:rFonts w:cs="Arial"/>
          <w:lang w:val="es-ES"/>
        </w:rPr>
      </w:pPr>
    </w:p>
    <w:p w:rsidR="00F32E2F" w:rsidRPr="00B54F38" w:rsidRDefault="00F32E2F" w:rsidP="00F32E2F">
      <w:pPr>
        <w:pStyle w:val="Objetivo"/>
        <w:spacing w:before="0" w:after="0" w:line="240" w:lineRule="auto"/>
        <w:ind w:left="709"/>
        <w:rPr>
          <w:rFonts w:asciiTheme="minorHAnsi" w:hAnsiTheme="minorHAnsi"/>
          <w:sz w:val="22"/>
          <w:szCs w:val="22"/>
        </w:rPr>
      </w:pPr>
      <w:r w:rsidRPr="00B54F38">
        <w:rPr>
          <w:rFonts w:asciiTheme="minorHAnsi" w:hAnsiTheme="minorHAnsi"/>
          <w:b/>
          <w:bCs/>
          <w:sz w:val="22"/>
          <w:szCs w:val="22"/>
        </w:rPr>
        <w:t xml:space="preserve">Septiembre del </w:t>
      </w:r>
      <w:proofErr w:type="gramStart"/>
      <w:r w:rsidRPr="00B54F38">
        <w:rPr>
          <w:rFonts w:asciiTheme="minorHAnsi" w:hAnsiTheme="minorHAnsi"/>
          <w:b/>
          <w:bCs/>
          <w:sz w:val="22"/>
          <w:szCs w:val="22"/>
        </w:rPr>
        <w:t xml:space="preserve">2008  </w:t>
      </w:r>
      <w:r w:rsidRPr="00B54F38">
        <w:rPr>
          <w:rFonts w:asciiTheme="minorHAnsi" w:hAnsiTheme="minorHAnsi"/>
          <w:sz w:val="22"/>
          <w:szCs w:val="22"/>
        </w:rPr>
        <w:t>Jurado</w:t>
      </w:r>
      <w:proofErr w:type="gramEnd"/>
      <w:r w:rsidRPr="00B54F38">
        <w:rPr>
          <w:rFonts w:asciiTheme="minorHAnsi" w:hAnsiTheme="minorHAnsi"/>
          <w:sz w:val="22"/>
          <w:szCs w:val="22"/>
        </w:rPr>
        <w:t xml:space="preserve"> Graduado para el Concurso de provisión de Profesor Adjunto en la Cátedra de Teoría del Desarrollo Económico. Facultad de Ciencias Económicas, UNLP.</w:t>
      </w:r>
    </w:p>
    <w:p w:rsidR="00F32E2F" w:rsidRPr="00B54F38" w:rsidRDefault="00F32E2F" w:rsidP="00F32E2F">
      <w:pPr>
        <w:pStyle w:val="Textoindependiente"/>
        <w:rPr>
          <w:rFonts w:cs="Arial"/>
          <w:lang w:val="es-ES"/>
        </w:rPr>
      </w:pPr>
    </w:p>
    <w:p w:rsidR="00F32E2F" w:rsidRPr="00B54F38" w:rsidRDefault="00F32E2F" w:rsidP="00F32E2F">
      <w:pPr>
        <w:pStyle w:val="Objetivo"/>
        <w:spacing w:before="0" w:after="0" w:line="240" w:lineRule="auto"/>
        <w:ind w:left="709"/>
        <w:rPr>
          <w:rFonts w:asciiTheme="minorHAnsi" w:hAnsiTheme="minorHAnsi"/>
          <w:sz w:val="22"/>
          <w:szCs w:val="22"/>
        </w:rPr>
      </w:pPr>
      <w:r w:rsidRPr="00B54F38">
        <w:rPr>
          <w:rFonts w:asciiTheme="minorHAnsi" w:hAnsiTheme="minorHAnsi"/>
          <w:b/>
          <w:bCs/>
          <w:sz w:val="22"/>
          <w:szCs w:val="22"/>
        </w:rPr>
        <w:t xml:space="preserve">Septiembre del </w:t>
      </w:r>
      <w:proofErr w:type="gramStart"/>
      <w:r w:rsidRPr="00B54F38">
        <w:rPr>
          <w:rFonts w:asciiTheme="minorHAnsi" w:hAnsiTheme="minorHAnsi"/>
          <w:b/>
          <w:bCs/>
          <w:sz w:val="22"/>
          <w:szCs w:val="22"/>
        </w:rPr>
        <w:t xml:space="preserve">2008  </w:t>
      </w:r>
      <w:r w:rsidRPr="00B54F38">
        <w:rPr>
          <w:rFonts w:asciiTheme="minorHAnsi" w:hAnsiTheme="minorHAnsi"/>
          <w:sz w:val="22"/>
          <w:szCs w:val="22"/>
        </w:rPr>
        <w:t>Jurado</w:t>
      </w:r>
      <w:proofErr w:type="gramEnd"/>
      <w:r w:rsidRPr="00B54F38">
        <w:rPr>
          <w:rFonts w:asciiTheme="minorHAnsi" w:hAnsiTheme="minorHAnsi"/>
          <w:sz w:val="22"/>
          <w:szCs w:val="22"/>
        </w:rPr>
        <w:t xml:space="preserve"> Graduado para el Concurso de provisión de Profesor Adjunto en la Cátedra de Microeconomía II. Facultad de Ciencias Económicas, UNLP.</w:t>
      </w:r>
    </w:p>
    <w:p w:rsidR="00F32E2F" w:rsidRPr="00B54F38" w:rsidRDefault="00F32E2F" w:rsidP="00F32E2F">
      <w:pPr>
        <w:pStyle w:val="Textoindependiente"/>
        <w:rPr>
          <w:rFonts w:cs="Arial"/>
          <w:lang w:val="es-ES"/>
        </w:rPr>
      </w:pPr>
    </w:p>
    <w:p w:rsidR="00F32E2F" w:rsidRPr="00B54F38" w:rsidRDefault="00F32E2F" w:rsidP="00F32E2F">
      <w:pPr>
        <w:pStyle w:val="Objetivo"/>
        <w:spacing w:before="0" w:after="0" w:line="240" w:lineRule="auto"/>
        <w:ind w:left="709"/>
        <w:rPr>
          <w:rFonts w:asciiTheme="minorHAnsi" w:hAnsiTheme="minorHAnsi"/>
          <w:sz w:val="22"/>
          <w:szCs w:val="22"/>
        </w:rPr>
      </w:pPr>
      <w:r w:rsidRPr="00B54F38">
        <w:rPr>
          <w:rFonts w:asciiTheme="minorHAnsi" w:hAnsiTheme="minorHAnsi"/>
          <w:b/>
          <w:bCs/>
          <w:sz w:val="22"/>
          <w:szCs w:val="22"/>
        </w:rPr>
        <w:lastRenderedPageBreak/>
        <w:t xml:space="preserve">Marzo del 2004.  </w:t>
      </w:r>
      <w:r w:rsidRPr="00B54F38">
        <w:rPr>
          <w:rFonts w:asciiTheme="minorHAnsi" w:hAnsiTheme="minorHAnsi"/>
          <w:sz w:val="22"/>
          <w:szCs w:val="22"/>
        </w:rPr>
        <w:t>Jurado Graduado en la selección docente para proveer un cargo de Ayudante Alumno en la Cátedra de Historia Económica y Social Argentina y Latinoamericana, en la Facultad de Ciencias Económicas de la U.N.L.P.</w:t>
      </w:r>
    </w:p>
    <w:p w:rsidR="00F32E2F" w:rsidRPr="00B54F38" w:rsidRDefault="00F32E2F" w:rsidP="00F32E2F">
      <w:pPr>
        <w:pStyle w:val="Textoindependiente"/>
        <w:rPr>
          <w:rFonts w:cs="Arial"/>
          <w:lang w:val="es-ES"/>
        </w:rPr>
      </w:pPr>
    </w:p>
    <w:p w:rsidR="00F32E2F" w:rsidRPr="00B54F38" w:rsidRDefault="00F32E2F" w:rsidP="00F32E2F">
      <w:pPr>
        <w:pStyle w:val="Objetivo"/>
        <w:spacing w:before="0" w:after="0" w:line="240" w:lineRule="auto"/>
        <w:ind w:left="709"/>
        <w:rPr>
          <w:rFonts w:asciiTheme="minorHAnsi" w:hAnsiTheme="minorHAnsi"/>
          <w:sz w:val="22"/>
          <w:szCs w:val="22"/>
        </w:rPr>
      </w:pPr>
      <w:r w:rsidRPr="00B54F38">
        <w:rPr>
          <w:rFonts w:asciiTheme="minorHAnsi" w:hAnsiTheme="minorHAnsi"/>
          <w:b/>
          <w:bCs/>
          <w:sz w:val="22"/>
          <w:szCs w:val="22"/>
        </w:rPr>
        <w:t xml:space="preserve">Abril del 2003.  </w:t>
      </w:r>
      <w:r w:rsidRPr="00B54F38">
        <w:rPr>
          <w:rFonts w:asciiTheme="minorHAnsi" w:hAnsiTheme="minorHAnsi"/>
          <w:sz w:val="22"/>
          <w:szCs w:val="22"/>
        </w:rPr>
        <w:t xml:space="preserve">Jurado Graduado en la selección docente para proveer un cargo de Ayudante diplomado en la Cátedra de Econometría I en la Facultad de Ciencias Económicas de la U.N.L.P. </w:t>
      </w:r>
    </w:p>
    <w:p w:rsidR="00F32E2F" w:rsidRPr="00B54F38" w:rsidRDefault="00F32E2F" w:rsidP="00F32E2F">
      <w:pPr>
        <w:pStyle w:val="Textoindependiente"/>
        <w:rPr>
          <w:rFonts w:cs="Arial"/>
          <w:lang w:val="es-ES"/>
        </w:rPr>
      </w:pPr>
    </w:p>
    <w:p w:rsidR="00F32E2F" w:rsidRPr="00B54F38" w:rsidRDefault="00F32E2F" w:rsidP="00F32E2F">
      <w:pPr>
        <w:pStyle w:val="Objetivo"/>
        <w:spacing w:before="0" w:after="0" w:line="240" w:lineRule="auto"/>
        <w:ind w:left="709"/>
        <w:rPr>
          <w:rFonts w:asciiTheme="minorHAnsi" w:hAnsiTheme="minorHAnsi"/>
          <w:sz w:val="22"/>
          <w:szCs w:val="22"/>
        </w:rPr>
      </w:pPr>
      <w:r w:rsidRPr="00B54F38">
        <w:rPr>
          <w:rFonts w:asciiTheme="minorHAnsi" w:hAnsiTheme="minorHAnsi"/>
          <w:b/>
          <w:bCs/>
          <w:sz w:val="22"/>
          <w:szCs w:val="22"/>
        </w:rPr>
        <w:t xml:space="preserve">Marzo del 2003.  </w:t>
      </w:r>
      <w:r w:rsidRPr="00B54F38">
        <w:rPr>
          <w:rFonts w:asciiTheme="minorHAnsi" w:hAnsiTheme="minorHAnsi"/>
          <w:sz w:val="22"/>
          <w:szCs w:val="22"/>
        </w:rPr>
        <w:t xml:space="preserve">Jurado Graduado en la selección docente para proveer un cargo de Ayudante diplomado en la Cátedra de Econometría II en la Facultad de Ciencias Económicas de la U.N.L.P. </w:t>
      </w:r>
    </w:p>
    <w:p w:rsidR="00F32E2F" w:rsidRPr="00B54F38" w:rsidRDefault="00F32E2F" w:rsidP="00F32E2F">
      <w:pPr>
        <w:pStyle w:val="Textoindependiente"/>
        <w:rPr>
          <w:rFonts w:cs="Arial"/>
          <w:lang w:val="es-ES"/>
        </w:rPr>
      </w:pPr>
    </w:p>
    <w:p w:rsidR="00F32E2F" w:rsidRPr="00B54F38" w:rsidRDefault="00F32E2F" w:rsidP="00F32E2F">
      <w:pPr>
        <w:pStyle w:val="Objetivo"/>
        <w:spacing w:before="0" w:after="0" w:line="240" w:lineRule="auto"/>
        <w:ind w:left="709"/>
        <w:rPr>
          <w:rFonts w:asciiTheme="minorHAnsi" w:hAnsiTheme="minorHAnsi"/>
          <w:sz w:val="22"/>
          <w:szCs w:val="22"/>
        </w:rPr>
      </w:pPr>
      <w:r w:rsidRPr="00B54F38">
        <w:rPr>
          <w:rFonts w:asciiTheme="minorHAnsi" w:hAnsiTheme="minorHAnsi"/>
          <w:b/>
          <w:bCs/>
          <w:sz w:val="22"/>
          <w:szCs w:val="22"/>
        </w:rPr>
        <w:t xml:space="preserve">Marzo del 2002.  </w:t>
      </w:r>
      <w:r w:rsidRPr="00B54F38">
        <w:rPr>
          <w:rFonts w:asciiTheme="minorHAnsi" w:hAnsiTheme="minorHAnsi"/>
          <w:sz w:val="22"/>
          <w:szCs w:val="22"/>
        </w:rPr>
        <w:t>Designado Jurado Graduado en la selección docente para proveer un cargo de Ayudante diplomado en la Cátedra de Moneda Crédito y Bancos, en la Facultad de Ciencias Económicas de la U.N.L.P</w:t>
      </w:r>
    </w:p>
    <w:p w:rsidR="00F32E2F" w:rsidRPr="00B54F38" w:rsidRDefault="00F32E2F" w:rsidP="00F32E2F">
      <w:pPr>
        <w:pStyle w:val="Textoindependiente"/>
        <w:rPr>
          <w:rFonts w:cs="Arial"/>
          <w:lang w:val="es-ES"/>
        </w:rPr>
      </w:pPr>
    </w:p>
    <w:p w:rsidR="00F32E2F" w:rsidRPr="00B54F38" w:rsidRDefault="00F32E2F" w:rsidP="00F32E2F">
      <w:pPr>
        <w:pStyle w:val="Objetivo"/>
        <w:spacing w:before="0" w:after="0" w:line="240" w:lineRule="auto"/>
        <w:ind w:left="709"/>
        <w:rPr>
          <w:rFonts w:asciiTheme="minorHAnsi" w:hAnsiTheme="minorHAnsi"/>
          <w:sz w:val="22"/>
          <w:szCs w:val="22"/>
        </w:rPr>
      </w:pPr>
      <w:r w:rsidRPr="00B54F38">
        <w:rPr>
          <w:rFonts w:asciiTheme="minorHAnsi" w:hAnsiTheme="minorHAnsi"/>
          <w:b/>
          <w:bCs/>
          <w:sz w:val="22"/>
          <w:szCs w:val="22"/>
        </w:rPr>
        <w:t xml:space="preserve">Mayo del 2001.  </w:t>
      </w:r>
      <w:r w:rsidRPr="00B54F38">
        <w:rPr>
          <w:rFonts w:asciiTheme="minorHAnsi" w:hAnsiTheme="minorHAnsi"/>
          <w:sz w:val="22"/>
          <w:szCs w:val="22"/>
        </w:rPr>
        <w:t xml:space="preserve">Jurado </w:t>
      </w:r>
      <w:r w:rsidR="001A03ED" w:rsidRPr="00B54F38">
        <w:rPr>
          <w:rFonts w:asciiTheme="minorHAnsi" w:hAnsiTheme="minorHAnsi"/>
          <w:sz w:val="22"/>
          <w:szCs w:val="22"/>
        </w:rPr>
        <w:t>alumno en</w:t>
      </w:r>
      <w:r w:rsidRPr="00B54F38">
        <w:rPr>
          <w:rFonts w:asciiTheme="minorHAnsi" w:hAnsiTheme="minorHAnsi"/>
          <w:sz w:val="22"/>
          <w:szCs w:val="22"/>
        </w:rPr>
        <w:t xml:space="preserve"> el Concurso para provisión de cargos de Ayudante Diplomado de la Cátedra de Macroeconomía </w:t>
      </w:r>
      <w:r w:rsidR="001A03ED" w:rsidRPr="00B54F38">
        <w:rPr>
          <w:rFonts w:asciiTheme="minorHAnsi" w:hAnsiTheme="minorHAnsi"/>
          <w:sz w:val="22"/>
          <w:szCs w:val="22"/>
        </w:rPr>
        <w:t>II. Facultad</w:t>
      </w:r>
      <w:r w:rsidRPr="00B54F38">
        <w:rPr>
          <w:rFonts w:asciiTheme="minorHAnsi" w:hAnsiTheme="minorHAnsi"/>
          <w:sz w:val="22"/>
          <w:szCs w:val="22"/>
        </w:rPr>
        <w:t xml:space="preserve"> de Cs. Económicas, U.N.L.P.</w:t>
      </w:r>
    </w:p>
    <w:p w:rsidR="00F32E2F" w:rsidRPr="00B54F38" w:rsidRDefault="00F32E2F" w:rsidP="00F32E2F">
      <w:pPr>
        <w:pStyle w:val="Textoindependiente"/>
        <w:rPr>
          <w:rFonts w:cs="Arial"/>
          <w:lang w:val="es-ES"/>
        </w:rPr>
      </w:pPr>
    </w:p>
    <w:p w:rsidR="00F32E2F" w:rsidRPr="00B54F38" w:rsidRDefault="00F32E2F" w:rsidP="00F32E2F">
      <w:pPr>
        <w:pStyle w:val="Textoindependiente"/>
        <w:autoSpaceDE w:val="0"/>
        <w:autoSpaceDN w:val="0"/>
        <w:spacing w:after="0" w:line="240" w:lineRule="auto"/>
        <w:ind w:left="709"/>
        <w:rPr>
          <w:rFonts w:cs="Arial"/>
        </w:rPr>
      </w:pPr>
      <w:r w:rsidRPr="00B54F38">
        <w:rPr>
          <w:rFonts w:cs="Arial"/>
          <w:b/>
          <w:bCs/>
          <w:iCs/>
        </w:rPr>
        <w:t>Octubre del 2000</w:t>
      </w:r>
      <w:r w:rsidRPr="00B54F38">
        <w:rPr>
          <w:rFonts w:cs="Arial"/>
          <w:b/>
          <w:bCs/>
        </w:rPr>
        <w:t xml:space="preserve">.  </w:t>
      </w:r>
      <w:r w:rsidRPr="00B54F38">
        <w:rPr>
          <w:rFonts w:cs="Arial"/>
          <w:iCs/>
        </w:rPr>
        <w:t xml:space="preserve">Jurado </w:t>
      </w:r>
      <w:r w:rsidR="001A03ED" w:rsidRPr="00B54F38">
        <w:rPr>
          <w:rFonts w:cs="Arial"/>
          <w:iCs/>
        </w:rPr>
        <w:t>alumno en</w:t>
      </w:r>
      <w:r w:rsidRPr="00B54F38">
        <w:rPr>
          <w:rFonts w:cs="Arial"/>
          <w:iCs/>
        </w:rPr>
        <w:t xml:space="preserve"> el Concurso para provisión de cargos de Adjunto de la Cátedra de Finanzas Públicas </w:t>
      </w:r>
      <w:r w:rsidR="001A03ED" w:rsidRPr="00B54F38">
        <w:rPr>
          <w:rFonts w:cs="Arial"/>
          <w:iCs/>
        </w:rPr>
        <w:t>I. Facultad</w:t>
      </w:r>
      <w:r w:rsidRPr="00B54F38">
        <w:rPr>
          <w:rFonts w:cs="Arial"/>
          <w:iCs/>
        </w:rPr>
        <w:t xml:space="preserve"> de Cs. Económicas, U.N.L.P</w:t>
      </w:r>
      <w:r w:rsidRPr="00B54F38">
        <w:rPr>
          <w:rFonts w:cs="Arial"/>
        </w:rPr>
        <w:t>.</w:t>
      </w:r>
    </w:p>
    <w:p w:rsidR="00F32E2F" w:rsidRPr="00B54F38" w:rsidRDefault="00F32E2F" w:rsidP="00F32E2F">
      <w:pPr>
        <w:pStyle w:val="Textoindependiente"/>
        <w:spacing w:after="0"/>
        <w:ind w:left="1069"/>
        <w:rPr>
          <w:rFonts w:cs="Arial"/>
        </w:rPr>
      </w:pPr>
    </w:p>
    <w:p w:rsidR="00F32E2F" w:rsidRPr="00B54F38" w:rsidRDefault="00F32E2F" w:rsidP="00F32E2F">
      <w:pPr>
        <w:pStyle w:val="Textoindependiente"/>
        <w:autoSpaceDE w:val="0"/>
        <w:autoSpaceDN w:val="0"/>
        <w:spacing w:after="0" w:line="240" w:lineRule="auto"/>
        <w:ind w:left="709"/>
        <w:rPr>
          <w:rFonts w:cs="Arial"/>
        </w:rPr>
      </w:pPr>
      <w:r w:rsidRPr="00B54F38">
        <w:rPr>
          <w:rFonts w:cs="Arial"/>
          <w:b/>
          <w:bCs/>
          <w:iCs/>
        </w:rPr>
        <w:t>Octubre del 2000</w:t>
      </w:r>
      <w:r w:rsidRPr="00B54F38">
        <w:rPr>
          <w:rFonts w:cs="Arial"/>
          <w:b/>
          <w:bCs/>
        </w:rPr>
        <w:t xml:space="preserve">.  </w:t>
      </w:r>
      <w:r w:rsidRPr="00B54F38">
        <w:rPr>
          <w:rFonts w:cs="Arial"/>
          <w:iCs/>
        </w:rPr>
        <w:t xml:space="preserve">Jurado </w:t>
      </w:r>
      <w:r w:rsidR="001A03ED" w:rsidRPr="00B54F38">
        <w:rPr>
          <w:rFonts w:cs="Arial"/>
          <w:iCs/>
        </w:rPr>
        <w:t>alumno en</w:t>
      </w:r>
      <w:r w:rsidRPr="00B54F38">
        <w:rPr>
          <w:rFonts w:cs="Arial"/>
          <w:iCs/>
        </w:rPr>
        <w:t xml:space="preserve"> el Concurso para provisión de cargos de Adjunto de la Cátedra de Estadística </w:t>
      </w:r>
      <w:r w:rsidR="001A03ED" w:rsidRPr="00B54F38">
        <w:rPr>
          <w:rFonts w:cs="Arial"/>
          <w:iCs/>
        </w:rPr>
        <w:t>II. Facultad</w:t>
      </w:r>
      <w:r w:rsidRPr="00B54F38">
        <w:rPr>
          <w:rFonts w:cs="Arial"/>
          <w:iCs/>
        </w:rPr>
        <w:t xml:space="preserve"> de Cs. Económicas, U.N.L.P</w:t>
      </w:r>
      <w:r w:rsidRPr="00B54F38">
        <w:rPr>
          <w:rFonts w:cs="Arial"/>
        </w:rPr>
        <w:t>.</w:t>
      </w:r>
    </w:p>
    <w:p w:rsidR="00F32E2F" w:rsidRPr="00B54F38" w:rsidRDefault="00F32E2F" w:rsidP="00F32E2F">
      <w:pPr>
        <w:pStyle w:val="Textoindependiente"/>
        <w:spacing w:after="0"/>
        <w:ind w:left="1069"/>
        <w:rPr>
          <w:rFonts w:cs="Arial"/>
        </w:rPr>
      </w:pPr>
    </w:p>
    <w:p w:rsidR="00F32E2F" w:rsidRPr="00B54F38" w:rsidRDefault="00F32E2F" w:rsidP="00F32E2F">
      <w:pPr>
        <w:pStyle w:val="Textoindependiente"/>
        <w:autoSpaceDE w:val="0"/>
        <w:autoSpaceDN w:val="0"/>
        <w:spacing w:after="0" w:line="240" w:lineRule="auto"/>
        <w:ind w:left="709"/>
        <w:rPr>
          <w:rFonts w:cs="Arial"/>
          <w:iCs/>
        </w:rPr>
      </w:pPr>
      <w:r w:rsidRPr="00B54F38">
        <w:rPr>
          <w:rFonts w:cs="Arial"/>
          <w:b/>
          <w:bCs/>
          <w:iCs/>
        </w:rPr>
        <w:t>Septiembre del 2000</w:t>
      </w:r>
      <w:r w:rsidRPr="00B54F38">
        <w:rPr>
          <w:rFonts w:cs="Arial"/>
          <w:b/>
          <w:bCs/>
        </w:rPr>
        <w:t xml:space="preserve">. </w:t>
      </w:r>
      <w:r w:rsidRPr="00B54F38">
        <w:rPr>
          <w:rFonts w:cs="Arial"/>
        </w:rPr>
        <w:t xml:space="preserve">  </w:t>
      </w:r>
      <w:r w:rsidRPr="00B54F38">
        <w:rPr>
          <w:rFonts w:cs="Arial"/>
          <w:iCs/>
        </w:rPr>
        <w:t xml:space="preserve">Jurado </w:t>
      </w:r>
      <w:r w:rsidR="001A03ED" w:rsidRPr="00B54F38">
        <w:rPr>
          <w:rFonts w:cs="Arial"/>
          <w:iCs/>
        </w:rPr>
        <w:t>alumno en</w:t>
      </w:r>
      <w:r w:rsidRPr="00B54F38">
        <w:rPr>
          <w:rFonts w:cs="Arial"/>
          <w:iCs/>
        </w:rPr>
        <w:t xml:space="preserve"> el Concurso para provisión de cargos de JTP de la Cátedra de Estadística </w:t>
      </w:r>
      <w:proofErr w:type="spellStart"/>
      <w:proofErr w:type="gramStart"/>
      <w:r w:rsidRPr="00B54F38">
        <w:rPr>
          <w:rFonts w:cs="Arial"/>
          <w:iCs/>
        </w:rPr>
        <w:t>II..</w:t>
      </w:r>
      <w:proofErr w:type="gramEnd"/>
      <w:r w:rsidRPr="00B54F38">
        <w:rPr>
          <w:rFonts w:cs="Arial"/>
          <w:iCs/>
        </w:rPr>
        <w:t>Facultad</w:t>
      </w:r>
      <w:proofErr w:type="spellEnd"/>
      <w:r w:rsidRPr="00B54F38">
        <w:rPr>
          <w:rFonts w:cs="Arial"/>
          <w:iCs/>
        </w:rPr>
        <w:t xml:space="preserve"> de Cs. Económicas, U.N.L.P.</w:t>
      </w:r>
    </w:p>
    <w:p w:rsidR="00F32E2F" w:rsidRPr="00B54F38" w:rsidRDefault="00F32E2F" w:rsidP="00F32E2F">
      <w:pPr>
        <w:pStyle w:val="Textoindependiente"/>
        <w:spacing w:after="0"/>
        <w:ind w:left="1069"/>
        <w:rPr>
          <w:rFonts w:cs="Arial"/>
          <w:iCs/>
        </w:rPr>
      </w:pPr>
    </w:p>
    <w:p w:rsidR="00F32E2F" w:rsidRPr="00B54F38" w:rsidRDefault="00F32E2F" w:rsidP="00F32E2F">
      <w:pPr>
        <w:pStyle w:val="Textoindependiente"/>
        <w:autoSpaceDE w:val="0"/>
        <w:autoSpaceDN w:val="0"/>
        <w:spacing w:after="0" w:line="240" w:lineRule="auto"/>
        <w:ind w:left="709"/>
        <w:rPr>
          <w:rFonts w:cs="Arial"/>
          <w:iCs/>
        </w:rPr>
      </w:pPr>
      <w:r w:rsidRPr="00B54F38">
        <w:rPr>
          <w:rFonts w:cs="Arial"/>
          <w:b/>
          <w:bCs/>
          <w:iCs/>
        </w:rPr>
        <w:t>Agosto del 2000</w:t>
      </w:r>
      <w:r w:rsidRPr="00B54F38">
        <w:rPr>
          <w:rFonts w:cs="Arial"/>
          <w:b/>
          <w:bCs/>
        </w:rPr>
        <w:t xml:space="preserve"> </w:t>
      </w:r>
      <w:r w:rsidRPr="00B54F38">
        <w:rPr>
          <w:rFonts w:cs="Arial"/>
          <w:iCs/>
        </w:rPr>
        <w:t xml:space="preserve">Jurado </w:t>
      </w:r>
      <w:r w:rsidR="001A03ED" w:rsidRPr="00B54F38">
        <w:rPr>
          <w:rFonts w:cs="Arial"/>
          <w:iCs/>
        </w:rPr>
        <w:t>alumno en</w:t>
      </w:r>
      <w:r w:rsidRPr="00B54F38">
        <w:rPr>
          <w:rFonts w:cs="Arial"/>
          <w:iCs/>
        </w:rPr>
        <w:t xml:space="preserve"> el Concurso para provisión de cargos de Profesor Adjunto de la Cátedra de Microeconomía I. Facultad de Cs. Económicas, U.N.L.P.</w:t>
      </w:r>
    </w:p>
    <w:p w:rsidR="00F32E2F" w:rsidRPr="00B54F38" w:rsidRDefault="00F32E2F" w:rsidP="00F32E2F">
      <w:pPr>
        <w:pStyle w:val="Prrafodelista"/>
        <w:rPr>
          <w:rFonts w:asciiTheme="minorHAnsi" w:hAnsiTheme="minorHAnsi" w:cs="Arial"/>
          <w:b/>
          <w:bCs/>
          <w:sz w:val="22"/>
          <w:szCs w:val="22"/>
        </w:rPr>
      </w:pPr>
    </w:p>
    <w:p w:rsidR="00F32E2F" w:rsidRPr="00B54F38" w:rsidRDefault="00F32E2F" w:rsidP="00F32E2F">
      <w:pPr>
        <w:pStyle w:val="Textoindependiente"/>
        <w:autoSpaceDE w:val="0"/>
        <w:autoSpaceDN w:val="0"/>
        <w:spacing w:after="0" w:line="240" w:lineRule="auto"/>
        <w:ind w:left="709"/>
        <w:rPr>
          <w:rFonts w:cs="Arial"/>
          <w:b/>
          <w:bCs/>
          <w:u w:val="single"/>
        </w:rPr>
      </w:pPr>
      <w:r w:rsidRPr="00B54F38">
        <w:rPr>
          <w:rFonts w:cs="Arial"/>
          <w:b/>
          <w:bCs/>
        </w:rPr>
        <w:t xml:space="preserve">Agosto del 2000 </w:t>
      </w:r>
      <w:r w:rsidRPr="00B54F38">
        <w:rPr>
          <w:rFonts w:cs="Arial"/>
        </w:rPr>
        <w:t xml:space="preserve">Jurado </w:t>
      </w:r>
      <w:r w:rsidR="001A03ED" w:rsidRPr="00B54F38">
        <w:rPr>
          <w:rFonts w:cs="Arial"/>
        </w:rPr>
        <w:t>alumno en</w:t>
      </w:r>
      <w:r w:rsidRPr="00B54F38">
        <w:rPr>
          <w:rFonts w:cs="Arial"/>
        </w:rPr>
        <w:t xml:space="preserve"> el Concurso para provisión de cargos de Profesor Adjunto de la Cátedra de Macroeconomía I. Facultad de Cs. Económicas, U.N.L.P.</w:t>
      </w:r>
    </w:p>
    <w:p w:rsidR="00F32E2F" w:rsidRPr="00B54F38" w:rsidRDefault="00F32E2F" w:rsidP="00336DF5">
      <w:pPr>
        <w:autoSpaceDE w:val="0"/>
        <w:autoSpaceDN w:val="0"/>
        <w:adjustRightInd w:val="0"/>
        <w:spacing w:after="0" w:line="240" w:lineRule="auto"/>
        <w:rPr>
          <w:rFonts w:cs="Times New Roman"/>
          <w:b/>
          <w:bCs/>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10 - </w:t>
      </w:r>
      <w:r w:rsidRPr="00B54F38">
        <w:rPr>
          <w:rFonts w:cs="Times New Roman"/>
          <w:b/>
          <w:bCs/>
        </w:rPr>
        <w:t xml:space="preserve">Carreras de Investigador </w:t>
      </w:r>
      <w:r w:rsidR="001A03ED" w:rsidRPr="00B54F38">
        <w:rPr>
          <w:rFonts w:cs="Times New Roman"/>
          <w:b/>
          <w:bCs/>
        </w:rPr>
        <w:t>(CIC</w:t>
      </w:r>
      <w:r w:rsidRPr="00B54F38">
        <w:rPr>
          <w:rFonts w:cs="Times New Roman"/>
          <w:b/>
          <w:bCs/>
        </w:rPr>
        <w:t>, CONICET, Otros)</w:t>
      </w:r>
    </w:p>
    <w:p w:rsidR="00F32E2F" w:rsidRPr="00B54F38" w:rsidRDefault="00F32E2F" w:rsidP="00F32E2F">
      <w:pPr>
        <w:tabs>
          <w:tab w:val="num" w:pos="426"/>
          <w:tab w:val="right" w:pos="6480"/>
        </w:tabs>
        <w:spacing w:before="240" w:after="40" w:line="220" w:lineRule="atLeast"/>
        <w:ind w:left="709"/>
        <w:jc w:val="both"/>
        <w:rPr>
          <w:rFonts w:cs="Arial"/>
          <w:lang w:val="es-MX"/>
        </w:rPr>
      </w:pPr>
      <w:r w:rsidRPr="00B54F38">
        <w:rPr>
          <w:rFonts w:cs="Arial"/>
          <w:lang w:val="es-MX"/>
        </w:rPr>
        <w:t>Participó en calidad de investigador del proyecto conjunto de investigación titulado</w:t>
      </w:r>
      <w:r w:rsidRPr="00B54F38">
        <w:rPr>
          <w:rFonts w:cs="Arial"/>
          <w:b/>
          <w:lang w:val="es-MX"/>
        </w:rPr>
        <w:t xml:space="preserve"> “Los cambios en la infraestructura regional y sus impactos ambientales en clave de mejorar la gobernabilidad e institucionalidad del MERCOSUR. Una perspectiva interdisciplinaria y comparada</w:t>
      </w:r>
      <w:r w:rsidRPr="00B54F38">
        <w:rPr>
          <w:rFonts w:cs="Arial"/>
          <w:lang w:val="es-MX"/>
        </w:rPr>
        <w:t>”</w:t>
      </w:r>
      <w:r w:rsidRPr="00B54F38">
        <w:rPr>
          <w:rFonts w:cs="Arial"/>
          <w:b/>
          <w:lang w:val="es-MX"/>
        </w:rPr>
        <w:t xml:space="preserve"> </w:t>
      </w:r>
      <w:r w:rsidRPr="00B54F38">
        <w:rPr>
          <w:rFonts w:cs="Arial"/>
          <w:lang w:val="es-MX"/>
        </w:rPr>
        <w:t>A/024981/09. En el marco del Programa PCI-Iberoamérica de la Agencia</w:t>
      </w:r>
      <w:r w:rsidRPr="00B54F38">
        <w:rPr>
          <w:rFonts w:cs="Arial"/>
          <w:b/>
          <w:lang w:val="es-MX"/>
        </w:rPr>
        <w:t xml:space="preserve"> </w:t>
      </w:r>
      <w:r w:rsidRPr="00B54F38">
        <w:rPr>
          <w:rFonts w:cs="Arial"/>
          <w:lang w:val="es-MX"/>
        </w:rPr>
        <w:t>Española de Cooperación Internacional y Desarrollo –AECID-</w:t>
      </w:r>
      <w:r w:rsidRPr="00B54F38">
        <w:rPr>
          <w:rFonts w:cs="Arial"/>
          <w:b/>
          <w:lang w:val="es-MX"/>
        </w:rPr>
        <w:t>.</w:t>
      </w:r>
      <w:r w:rsidRPr="00B54F38">
        <w:rPr>
          <w:rFonts w:cs="Arial"/>
          <w:lang w:val="es-MX"/>
        </w:rPr>
        <w:t xml:space="preserve"> El proyecto se encuentra en ejecución. La coordinación española está a cargo del Dr. Manuel Cienfuegos Mateo, Universidad de </w:t>
      </w:r>
      <w:proofErr w:type="spellStart"/>
      <w:r w:rsidRPr="00B54F38">
        <w:rPr>
          <w:rFonts w:cs="Arial"/>
          <w:lang w:val="es-MX"/>
        </w:rPr>
        <w:t>Pompeu</w:t>
      </w:r>
      <w:proofErr w:type="spellEnd"/>
      <w:r w:rsidRPr="00B54F38">
        <w:rPr>
          <w:rFonts w:cs="Arial"/>
          <w:lang w:val="es-MX"/>
        </w:rPr>
        <w:t xml:space="preserve"> </w:t>
      </w:r>
      <w:proofErr w:type="spellStart"/>
      <w:r w:rsidRPr="00B54F38">
        <w:rPr>
          <w:rFonts w:cs="Arial"/>
          <w:lang w:val="es-MX"/>
        </w:rPr>
        <w:t>Fabra</w:t>
      </w:r>
      <w:proofErr w:type="spellEnd"/>
      <w:r w:rsidRPr="00B54F38">
        <w:rPr>
          <w:rFonts w:cs="Arial"/>
          <w:lang w:val="es-MX"/>
        </w:rPr>
        <w:t>, Barcelona y la Iberoamericana a cargo del Dr. Wilson N. Fernández, Universidad de la República, Uruguay.</w:t>
      </w:r>
      <w:r w:rsidRPr="00B54F38">
        <w:rPr>
          <w:rFonts w:cs="Arial"/>
          <w:b/>
          <w:lang w:val="es-MX"/>
        </w:rPr>
        <w:t xml:space="preserve"> </w:t>
      </w:r>
      <w:r w:rsidRPr="00B54F38">
        <w:rPr>
          <w:rFonts w:cs="Arial"/>
          <w:lang w:val="es-MX"/>
        </w:rPr>
        <w:t xml:space="preserve">Universidades integrantes: “Doctor José María Delgado”, El Salvador; de la República Oriental del Uruguay; De Los Andes, Mérida, </w:t>
      </w:r>
      <w:r w:rsidRPr="00B54F38">
        <w:rPr>
          <w:rFonts w:cs="Arial"/>
          <w:lang w:val="es-MX"/>
        </w:rPr>
        <w:lastRenderedPageBreak/>
        <w:t xml:space="preserve">Venezuela; de </w:t>
      </w:r>
      <w:proofErr w:type="spellStart"/>
      <w:r w:rsidRPr="00B54F38">
        <w:rPr>
          <w:rFonts w:cs="Arial"/>
          <w:lang w:val="es-MX"/>
        </w:rPr>
        <w:t>Pompeu</w:t>
      </w:r>
      <w:proofErr w:type="spellEnd"/>
      <w:r w:rsidRPr="00B54F38">
        <w:rPr>
          <w:rFonts w:cs="Arial"/>
          <w:lang w:val="es-MX"/>
        </w:rPr>
        <w:t xml:space="preserve"> </w:t>
      </w:r>
      <w:proofErr w:type="spellStart"/>
      <w:r w:rsidRPr="00B54F38">
        <w:rPr>
          <w:rFonts w:cs="Arial"/>
          <w:lang w:val="es-MX"/>
        </w:rPr>
        <w:t>Fabra</w:t>
      </w:r>
      <w:proofErr w:type="spellEnd"/>
      <w:r w:rsidRPr="00B54F38">
        <w:rPr>
          <w:rFonts w:cs="Arial"/>
          <w:lang w:val="es-MX"/>
        </w:rPr>
        <w:t>, Barcelona, España y Universidad Nacional de La Plata (Instituto de Integración Latinoamericana).</w:t>
      </w:r>
    </w:p>
    <w:p w:rsidR="00F32E2F" w:rsidRPr="00B54F38" w:rsidRDefault="00F32E2F" w:rsidP="00F32E2F">
      <w:pPr>
        <w:tabs>
          <w:tab w:val="num" w:pos="426"/>
          <w:tab w:val="right" w:pos="6480"/>
        </w:tabs>
        <w:spacing w:line="220" w:lineRule="atLeast"/>
        <w:ind w:left="709"/>
        <w:jc w:val="both"/>
        <w:rPr>
          <w:rFonts w:cs="Arial"/>
          <w:lang w:val="es-MX"/>
        </w:rPr>
      </w:pPr>
    </w:p>
    <w:p w:rsidR="00F32E2F" w:rsidRPr="00B54F38" w:rsidRDefault="00F32E2F" w:rsidP="00F32E2F">
      <w:pPr>
        <w:tabs>
          <w:tab w:val="num" w:pos="426"/>
          <w:tab w:val="right" w:pos="6480"/>
        </w:tabs>
        <w:spacing w:line="220" w:lineRule="atLeast"/>
        <w:ind w:left="709"/>
        <w:jc w:val="both"/>
        <w:rPr>
          <w:rFonts w:cs="Arial"/>
          <w:lang w:val="es-MX"/>
        </w:rPr>
      </w:pPr>
      <w:r w:rsidRPr="00B54F38">
        <w:rPr>
          <w:rFonts w:cs="Arial"/>
          <w:lang w:val="es-MX"/>
        </w:rPr>
        <w:t xml:space="preserve">Participó en calidad de investigador del proyecto de investigación conjunta titulado </w:t>
      </w:r>
      <w:r w:rsidRPr="00B54F38">
        <w:rPr>
          <w:rFonts w:cs="Arial"/>
          <w:b/>
          <w:lang w:val="es-MX"/>
        </w:rPr>
        <w:t>“Gobernabilidad</w:t>
      </w:r>
      <w:r w:rsidRPr="00B54F38">
        <w:rPr>
          <w:rFonts w:cs="Arial"/>
          <w:b/>
          <w:bCs/>
          <w:lang w:val="es-MX"/>
        </w:rPr>
        <w:t xml:space="preserve"> e instituciones en la construcción de la integración sudamericana”</w:t>
      </w:r>
      <w:r w:rsidRPr="00B54F38">
        <w:rPr>
          <w:rFonts w:cs="Arial"/>
          <w:bCs/>
          <w:lang w:val="es-MX"/>
        </w:rPr>
        <w:t xml:space="preserve"> en el marco de la </w:t>
      </w:r>
      <w:r w:rsidRPr="00B54F38">
        <w:rPr>
          <w:rFonts w:cs="Arial"/>
          <w:lang w:val="es-MX"/>
        </w:rPr>
        <w:t xml:space="preserve">REDFIRE en el Programa de Fortalecimiento de Redes Interuniversitarias III de la Secretaría de Políticas Universitarias del Ministerio de Educación de la Nación, el que se encuentra en ejecución. Intervienen equipos de investigación de las siguientes universidades Universidad Nacional de La Plata (Instituto de Integración Latinoamericana), </w:t>
      </w:r>
      <w:proofErr w:type="spellStart"/>
      <w:r w:rsidRPr="00B54F38">
        <w:rPr>
          <w:rFonts w:cs="Arial"/>
          <w:lang w:val="es-MX"/>
        </w:rPr>
        <w:t>Universitat</w:t>
      </w:r>
      <w:proofErr w:type="spellEnd"/>
      <w:r w:rsidRPr="00B54F38">
        <w:rPr>
          <w:rFonts w:cs="Arial"/>
          <w:lang w:val="es-MX"/>
        </w:rPr>
        <w:t xml:space="preserve"> </w:t>
      </w:r>
      <w:proofErr w:type="spellStart"/>
      <w:r w:rsidRPr="00B54F38">
        <w:rPr>
          <w:rFonts w:cs="Arial"/>
          <w:lang w:val="es-MX"/>
        </w:rPr>
        <w:t>Pompeu</w:t>
      </w:r>
      <w:proofErr w:type="spellEnd"/>
      <w:r w:rsidRPr="00B54F38">
        <w:rPr>
          <w:rFonts w:cs="Arial"/>
          <w:lang w:val="es-MX"/>
        </w:rPr>
        <w:t xml:space="preserve"> </w:t>
      </w:r>
      <w:proofErr w:type="spellStart"/>
      <w:r w:rsidRPr="00B54F38">
        <w:rPr>
          <w:rFonts w:cs="Arial"/>
          <w:lang w:val="es-MX"/>
        </w:rPr>
        <w:t>Fabra</w:t>
      </w:r>
      <w:proofErr w:type="spellEnd"/>
      <w:r w:rsidRPr="00B54F38">
        <w:rPr>
          <w:rFonts w:cs="Arial"/>
          <w:lang w:val="es-MX"/>
        </w:rPr>
        <w:t xml:space="preserve">, España; </w:t>
      </w:r>
      <w:r w:rsidRPr="00B54F38">
        <w:rPr>
          <w:rFonts w:eastAsia="Batang" w:cs="Arial"/>
          <w:lang w:val="es-MX"/>
        </w:rPr>
        <w:t>Facultad de Economía, Empresa y Negocios de la Universidad Dr. José Matías Delgado de República del Salvador; l</w:t>
      </w:r>
      <w:r w:rsidRPr="00B54F38">
        <w:rPr>
          <w:rFonts w:cs="Arial"/>
          <w:lang w:val="es-MX"/>
        </w:rPr>
        <w:t xml:space="preserve">a Universidad de la República, Uruguay y la Universidad de los Andes, República Bolivariana de Venezuela (2009/2010). Dirección: </w:t>
      </w:r>
      <w:proofErr w:type="spellStart"/>
      <w:r w:rsidRPr="00B54F38">
        <w:rPr>
          <w:rFonts w:cs="Arial"/>
          <w:lang w:val="es-MX"/>
        </w:rPr>
        <w:t>Dra</w:t>
      </w:r>
      <w:proofErr w:type="spellEnd"/>
      <w:r w:rsidRPr="00B54F38">
        <w:rPr>
          <w:rFonts w:cs="Arial"/>
          <w:lang w:val="es-MX"/>
        </w:rPr>
        <w:t xml:space="preserve"> Noemí Mellado.</w:t>
      </w:r>
    </w:p>
    <w:p w:rsidR="00F32E2F" w:rsidRPr="00B54F38" w:rsidRDefault="00F32E2F" w:rsidP="00F32E2F">
      <w:pPr>
        <w:ind w:left="709"/>
        <w:jc w:val="both"/>
        <w:rPr>
          <w:rFonts w:cs="Arial"/>
          <w:bCs/>
        </w:rPr>
      </w:pPr>
      <w:r w:rsidRPr="00B54F38">
        <w:rPr>
          <w:rFonts w:cs="Arial"/>
          <w:bCs/>
        </w:rPr>
        <w:t xml:space="preserve">Participará </w:t>
      </w:r>
      <w:r w:rsidRPr="00B54F38">
        <w:rPr>
          <w:rFonts w:cs="Arial"/>
          <w:lang w:val="es-MX"/>
        </w:rPr>
        <w:t xml:space="preserve">en calidad de investigador </w:t>
      </w:r>
      <w:r w:rsidRPr="00B54F38">
        <w:rPr>
          <w:rFonts w:cs="Arial"/>
          <w:bCs/>
        </w:rPr>
        <w:t xml:space="preserve">del Proyecto </w:t>
      </w:r>
      <w:r w:rsidRPr="00B54F38">
        <w:rPr>
          <w:rFonts w:cs="Arial"/>
        </w:rPr>
        <w:t xml:space="preserve">titulado, </w:t>
      </w:r>
      <w:r w:rsidRPr="00B54F38">
        <w:rPr>
          <w:rFonts w:cs="Arial"/>
          <w:bCs/>
        </w:rPr>
        <w:t>“</w:t>
      </w:r>
      <w:r w:rsidRPr="00B54F38">
        <w:rPr>
          <w:rFonts w:cs="Arial"/>
          <w:b/>
        </w:rPr>
        <w:t xml:space="preserve">Fuerzas Centrífugas y Centrípetas en el proceso de </w:t>
      </w:r>
      <w:r w:rsidR="001A03ED" w:rsidRPr="00B54F38">
        <w:rPr>
          <w:rFonts w:cs="Arial"/>
          <w:b/>
        </w:rPr>
        <w:t>integración MERCOSUR</w:t>
      </w:r>
      <w:r w:rsidRPr="00B54F38">
        <w:rPr>
          <w:rFonts w:cs="Arial"/>
          <w:bCs/>
        </w:rPr>
        <w:t>” (en proceso de acreditación)</w:t>
      </w:r>
      <w:r w:rsidRPr="00B54F38">
        <w:rPr>
          <w:rFonts w:cs="Arial"/>
        </w:rPr>
        <w:t xml:space="preserve"> Duración: 1/1/2016 al 31/12/201. Programa de Incentivos al docente Investigador. Facultad de Ciencias Jurídicas y Sociales, UNLP. Director: Noemí Mellado  </w:t>
      </w:r>
    </w:p>
    <w:p w:rsidR="00F32E2F" w:rsidRPr="00B54F38" w:rsidRDefault="00F32E2F" w:rsidP="00F32E2F">
      <w:pPr>
        <w:tabs>
          <w:tab w:val="num" w:pos="426"/>
        </w:tabs>
        <w:ind w:left="709"/>
        <w:jc w:val="both"/>
        <w:rPr>
          <w:rFonts w:cs="Arial"/>
        </w:rPr>
      </w:pPr>
    </w:p>
    <w:p w:rsidR="00F32E2F" w:rsidRPr="00B54F38" w:rsidRDefault="00F32E2F" w:rsidP="00F32E2F">
      <w:pPr>
        <w:tabs>
          <w:tab w:val="num" w:pos="426"/>
        </w:tabs>
        <w:ind w:left="709"/>
        <w:jc w:val="both"/>
        <w:rPr>
          <w:rFonts w:cs="Arial"/>
          <w:bCs/>
        </w:rPr>
      </w:pPr>
      <w:r w:rsidRPr="00B54F38">
        <w:rPr>
          <w:rFonts w:cs="Arial"/>
          <w:bCs/>
        </w:rPr>
        <w:t xml:space="preserve">Participó </w:t>
      </w:r>
      <w:r w:rsidRPr="00B54F38">
        <w:rPr>
          <w:rFonts w:cs="Arial"/>
          <w:lang w:val="es-MX"/>
        </w:rPr>
        <w:t xml:space="preserve">en calidad de investigador </w:t>
      </w:r>
      <w:r w:rsidRPr="00B54F38">
        <w:rPr>
          <w:rFonts w:cs="Arial"/>
          <w:bCs/>
        </w:rPr>
        <w:t xml:space="preserve">del Proyecto </w:t>
      </w:r>
      <w:r w:rsidRPr="00B54F38">
        <w:rPr>
          <w:rFonts w:cs="Arial"/>
        </w:rPr>
        <w:t xml:space="preserve">11/J136, </w:t>
      </w:r>
      <w:r w:rsidRPr="00B54F38">
        <w:rPr>
          <w:rFonts w:cs="Arial"/>
          <w:bCs/>
        </w:rPr>
        <w:t>“</w:t>
      </w:r>
      <w:r w:rsidRPr="00B54F38">
        <w:rPr>
          <w:rFonts w:cs="Arial"/>
          <w:b/>
          <w:bCs/>
        </w:rPr>
        <w:t>Sudamérica: estrategia de inserción regional y sus efectos en la estructura económica</w:t>
      </w:r>
      <w:r w:rsidRPr="00B54F38">
        <w:rPr>
          <w:rFonts w:cs="Arial"/>
          <w:bCs/>
        </w:rPr>
        <w:t>”</w:t>
      </w:r>
      <w:r w:rsidRPr="00B54F38">
        <w:rPr>
          <w:rFonts w:cs="Arial"/>
        </w:rPr>
        <w:t xml:space="preserve"> Duración: 1/1/2014 al 31/12/2015. Programa de Incentivos al docente Investigador. Facultad de Ciencias Jurídicas y Sociales, UNLP. Director: Noemí Mellado  </w:t>
      </w:r>
    </w:p>
    <w:p w:rsidR="00F32E2F" w:rsidRPr="00B54F38" w:rsidRDefault="00F32E2F" w:rsidP="00F32E2F">
      <w:pPr>
        <w:tabs>
          <w:tab w:val="num" w:pos="426"/>
        </w:tabs>
        <w:ind w:left="709"/>
        <w:jc w:val="both"/>
        <w:rPr>
          <w:rFonts w:cs="Arial"/>
        </w:rPr>
      </w:pPr>
    </w:p>
    <w:p w:rsidR="00F32E2F" w:rsidRPr="00B54F38" w:rsidRDefault="00F32E2F" w:rsidP="00F32E2F">
      <w:pPr>
        <w:tabs>
          <w:tab w:val="num" w:pos="426"/>
        </w:tabs>
        <w:ind w:left="709"/>
        <w:jc w:val="both"/>
        <w:rPr>
          <w:rFonts w:cs="Arial"/>
          <w:bCs/>
        </w:rPr>
      </w:pPr>
      <w:r w:rsidRPr="00B54F38">
        <w:rPr>
          <w:rFonts w:cs="Arial"/>
          <w:bCs/>
        </w:rPr>
        <w:t xml:space="preserve">Participó </w:t>
      </w:r>
      <w:r w:rsidRPr="00B54F38">
        <w:rPr>
          <w:rFonts w:cs="Arial"/>
          <w:lang w:val="es-MX"/>
        </w:rPr>
        <w:t xml:space="preserve">en calidad de investigador </w:t>
      </w:r>
      <w:r w:rsidRPr="00B54F38">
        <w:rPr>
          <w:rFonts w:cs="Arial"/>
          <w:bCs/>
        </w:rPr>
        <w:t>del</w:t>
      </w:r>
      <w:r w:rsidRPr="00B54F38">
        <w:rPr>
          <w:rFonts w:cs="Arial"/>
        </w:rPr>
        <w:t xml:space="preserve"> Proyecto 11/J119, “</w:t>
      </w:r>
      <w:r w:rsidRPr="00B54F38">
        <w:rPr>
          <w:rFonts w:cs="Arial"/>
          <w:b/>
        </w:rPr>
        <w:t>Regionalismo sudamericano: Inclusión social, asimetrías y medio ambiente en clave de mejorar la gobernabilidad”</w:t>
      </w:r>
      <w:r w:rsidRPr="00B54F38">
        <w:rPr>
          <w:rFonts w:cs="Arial"/>
        </w:rPr>
        <w:t xml:space="preserve">. Duración: 1/1/2012 al 31/12/2013. Programa de Incentivos al docente Investigador. Facultad de Ciencias Jurídicas y Sociales, UNLP. Director: Noemí Mellado  </w:t>
      </w:r>
    </w:p>
    <w:p w:rsidR="00F32E2F" w:rsidRPr="00B54F38" w:rsidRDefault="00F32E2F" w:rsidP="00F32E2F">
      <w:pPr>
        <w:tabs>
          <w:tab w:val="num" w:pos="426"/>
        </w:tabs>
        <w:ind w:left="709"/>
        <w:jc w:val="both"/>
        <w:rPr>
          <w:rFonts w:cs="Arial"/>
        </w:rPr>
      </w:pPr>
    </w:p>
    <w:p w:rsidR="00F32E2F" w:rsidRPr="00B54F38" w:rsidRDefault="00F32E2F" w:rsidP="00F32E2F">
      <w:pPr>
        <w:tabs>
          <w:tab w:val="num" w:pos="426"/>
        </w:tabs>
        <w:ind w:left="709"/>
        <w:jc w:val="both"/>
        <w:rPr>
          <w:rFonts w:cs="Arial"/>
          <w:bCs/>
        </w:rPr>
      </w:pPr>
      <w:r w:rsidRPr="00B54F38">
        <w:rPr>
          <w:rFonts w:cs="Arial"/>
          <w:bCs/>
        </w:rPr>
        <w:t xml:space="preserve">Participó </w:t>
      </w:r>
      <w:r w:rsidRPr="00B54F38">
        <w:rPr>
          <w:rFonts w:cs="Arial"/>
          <w:lang w:val="es-MX"/>
        </w:rPr>
        <w:t>en calidad de investigador</w:t>
      </w:r>
      <w:r w:rsidRPr="00B54F38">
        <w:rPr>
          <w:rFonts w:cs="Arial"/>
          <w:bCs/>
        </w:rPr>
        <w:t xml:space="preserve"> del</w:t>
      </w:r>
      <w:r w:rsidRPr="00B54F38">
        <w:rPr>
          <w:rFonts w:cs="Arial"/>
        </w:rPr>
        <w:t xml:space="preserve"> Proyecto 11-J109 “</w:t>
      </w:r>
      <w:r w:rsidRPr="00B54F38">
        <w:rPr>
          <w:rFonts w:cs="Arial"/>
          <w:b/>
        </w:rPr>
        <w:t>Gobernabilidad e Instituciones en la construcción de la integración Sudamericana</w:t>
      </w:r>
      <w:r w:rsidRPr="00B54F38">
        <w:rPr>
          <w:rFonts w:cs="Arial"/>
        </w:rPr>
        <w:t xml:space="preserve">”. Duración: 1/1/2010 al 31/12/2011. Programa de Incentivos al docente Investigador. Facultad de Ciencias Jurídicas y Sociales, UNLP. Director: Noemí Mellado  </w:t>
      </w:r>
    </w:p>
    <w:p w:rsidR="00F32E2F" w:rsidRPr="00B54F38" w:rsidRDefault="00F32E2F" w:rsidP="00F32E2F">
      <w:pPr>
        <w:tabs>
          <w:tab w:val="num" w:pos="426"/>
        </w:tabs>
        <w:ind w:left="709"/>
        <w:jc w:val="both"/>
        <w:rPr>
          <w:rFonts w:cs="Arial"/>
        </w:rPr>
      </w:pPr>
    </w:p>
    <w:p w:rsidR="00F32E2F" w:rsidRPr="00B54F38" w:rsidRDefault="00F32E2F" w:rsidP="00F32E2F">
      <w:pPr>
        <w:tabs>
          <w:tab w:val="num" w:pos="426"/>
        </w:tabs>
        <w:ind w:left="709"/>
        <w:jc w:val="both"/>
        <w:rPr>
          <w:rFonts w:cs="Arial"/>
          <w:bCs/>
        </w:rPr>
      </w:pPr>
      <w:r w:rsidRPr="00B54F38">
        <w:rPr>
          <w:rFonts w:cs="Arial"/>
          <w:bCs/>
        </w:rPr>
        <w:t xml:space="preserve">Participó </w:t>
      </w:r>
      <w:r w:rsidRPr="00B54F38">
        <w:rPr>
          <w:rFonts w:cs="Arial"/>
          <w:lang w:val="es-MX"/>
        </w:rPr>
        <w:t xml:space="preserve">en calidad de investigador </w:t>
      </w:r>
      <w:r w:rsidRPr="00B54F38">
        <w:rPr>
          <w:rFonts w:cs="Arial"/>
          <w:bCs/>
        </w:rPr>
        <w:t>del</w:t>
      </w:r>
      <w:r w:rsidRPr="00B54F38">
        <w:rPr>
          <w:rFonts w:cs="Arial"/>
        </w:rPr>
        <w:t xml:space="preserve"> Proyecto 11-J097. “</w:t>
      </w:r>
      <w:r w:rsidRPr="00B54F38">
        <w:rPr>
          <w:rFonts w:cs="Arial"/>
          <w:b/>
        </w:rPr>
        <w:t>Barreras Jurídico – Institucionales a la integración Sudamericana”</w:t>
      </w:r>
      <w:r w:rsidRPr="00B54F38">
        <w:rPr>
          <w:rFonts w:cs="Arial"/>
        </w:rPr>
        <w:t xml:space="preserve">. Duración: 1/1/2008 al 31/12/2009. Programa de Incentivos al docente Investigador. Facultad de Ciencias Jurídicas y Sociales, UNLP. Director: Noemí Mellado  </w:t>
      </w:r>
    </w:p>
    <w:p w:rsidR="00F32E2F" w:rsidRPr="00B54F38" w:rsidRDefault="00F32E2F" w:rsidP="00F32E2F">
      <w:pPr>
        <w:tabs>
          <w:tab w:val="num" w:pos="426"/>
        </w:tabs>
        <w:ind w:left="709"/>
        <w:jc w:val="both"/>
        <w:rPr>
          <w:rFonts w:cs="Arial"/>
          <w:bCs/>
        </w:rPr>
      </w:pPr>
    </w:p>
    <w:p w:rsidR="00F32E2F" w:rsidRPr="00B54F38" w:rsidRDefault="00F32E2F" w:rsidP="00F32E2F">
      <w:pPr>
        <w:tabs>
          <w:tab w:val="num" w:pos="426"/>
        </w:tabs>
        <w:ind w:left="709"/>
        <w:jc w:val="both"/>
        <w:rPr>
          <w:rFonts w:cs="Arial"/>
        </w:rPr>
      </w:pPr>
      <w:r w:rsidRPr="00B54F38">
        <w:rPr>
          <w:rFonts w:cs="Arial"/>
          <w:bCs/>
        </w:rPr>
        <w:lastRenderedPageBreak/>
        <w:t xml:space="preserve">Participó </w:t>
      </w:r>
      <w:r w:rsidRPr="00B54F38">
        <w:rPr>
          <w:rFonts w:cs="Arial"/>
          <w:lang w:val="es-MX"/>
        </w:rPr>
        <w:t xml:space="preserve">en calidad de investigador </w:t>
      </w:r>
      <w:r w:rsidRPr="00B54F38">
        <w:rPr>
          <w:rFonts w:cs="Arial"/>
          <w:bCs/>
        </w:rPr>
        <w:t>del</w:t>
      </w:r>
      <w:r w:rsidRPr="00B54F38">
        <w:rPr>
          <w:rFonts w:cs="Arial"/>
        </w:rPr>
        <w:t xml:space="preserve"> Proyecto 11-J084 “</w:t>
      </w:r>
      <w:r w:rsidRPr="00B54F38">
        <w:rPr>
          <w:rFonts w:cs="Arial"/>
          <w:b/>
        </w:rPr>
        <w:t>MERCOSUR y Comunidad Sudamericana de Naciones ¿Hacia dónde van?”.</w:t>
      </w:r>
      <w:r w:rsidRPr="00B54F38">
        <w:rPr>
          <w:rFonts w:cs="Arial"/>
        </w:rPr>
        <w:t xml:space="preserve"> Duración: 1/1/2006 </w:t>
      </w:r>
      <w:proofErr w:type="gramStart"/>
      <w:r w:rsidRPr="00B54F38">
        <w:rPr>
          <w:rFonts w:cs="Arial"/>
        </w:rPr>
        <w:t>al  31</w:t>
      </w:r>
      <w:proofErr w:type="gramEnd"/>
      <w:r w:rsidRPr="00B54F38">
        <w:rPr>
          <w:rFonts w:cs="Arial"/>
        </w:rPr>
        <w:t xml:space="preserve">/12/2009. Programa de Incentivos al docente Investigador. Facultad de Ciencias Jurídicas y sociales, UNLP. Director: Noemí Mellado  </w:t>
      </w:r>
    </w:p>
    <w:p w:rsidR="00F32E2F" w:rsidRPr="00B54F38" w:rsidRDefault="00F32E2F"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11 - </w:t>
      </w:r>
      <w:r w:rsidRPr="00B54F38">
        <w:rPr>
          <w:rFonts w:cs="Times New Roman"/>
          <w:b/>
          <w:bCs/>
        </w:rPr>
        <w:t>Subsidios recibidos</w:t>
      </w:r>
    </w:p>
    <w:p w:rsidR="00F32E2F" w:rsidRPr="00B54F38" w:rsidRDefault="00F32E2F" w:rsidP="00336DF5">
      <w:pPr>
        <w:autoSpaceDE w:val="0"/>
        <w:autoSpaceDN w:val="0"/>
        <w:adjustRightInd w:val="0"/>
        <w:spacing w:after="0" w:line="240" w:lineRule="auto"/>
        <w:rPr>
          <w:rFonts w:cs="Times New Roman"/>
          <w:b/>
          <w:bCs/>
        </w:rPr>
      </w:pPr>
    </w:p>
    <w:p w:rsidR="00F32E2F" w:rsidRPr="00B54F38" w:rsidRDefault="00F32E2F" w:rsidP="00F32E2F">
      <w:pPr>
        <w:ind w:left="709"/>
        <w:jc w:val="both"/>
        <w:rPr>
          <w:rFonts w:cs="Arial"/>
        </w:rPr>
      </w:pPr>
      <w:r w:rsidRPr="00B54F38">
        <w:rPr>
          <w:rFonts w:cs="Arial"/>
          <w:b/>
          <w:bCs/>
          <w:caps/>
        </w:rPr>
        <w:tab/>
      </w:r>
      <w:r w:rsidRPr="00B54F38">
        <w:rPr>
          <w:rFonts w:cs="Arial"/>
        </w:rPr>
        <w:t xml:space="preserve">-Institución otorgante: </w:t>
      </w:r>
      <w:r w:rsidRPr="00B54F38">
        <w:rPr>
          <w:rFonts w:cs="Arial"/>
          <w:b/>
        </w:rPr>
        <w:t>FONCYT</w:t>
      </w:r>
      <w:r w:rsidRPr="00B54F38">
        <w:rPr>
          <w:rFonts w:cs="Arial"/>
        </w:rPr>
        <w:t>, Ministerio de Educación de la Nación. REDFIRE III Pasaje a Venezuela, Universidad de los Andes, Mérida, para desarrollar un curso.</w:t>
      </w:r>
    </w:p>
    <w:p w:rsidR="00F32E2F" w:rsidRPr="00B54F38" w:rsidRDefault="00F32E2F" w:rsidP="00F32E2F">
      <w:pPr>
        <w:jc w:val="both"/>
        <w:rPr>
          <w:rFonts w:cs="Arial"/>
        </w:rPr>
      </w:pPr>
      <w:r w:rsidRPr="00B54F38">
        <w:rPr>
          <w:rFonts w:cs="Arial"/>
        </w:rPr>
        <w:tab/>
        <w:t>Monto: $ 15000</w:t>
      </w:r>
    </w:p>
    <w:p w:rsidR="00F32E2F" w:rsidRPr="00B54F38" w:rsidRDefault="00F32E2F" w:rsidP="00F32E2F">
      <w:pPr>
        <w:jc w:val="both"/>
        <w:rPr>
          <w:rFonts w:cs="Arial"/>
        </w:rPr>
      </w:pPr>
      <w:r w:rsidRPr="00B54F38">
        <w:rPr>
          <w:rFonts w:cs="Arial"/>
        </w:rPr>
        <w:tab/>
        <w:t>Duración: 20/7/2013-27/7/2013.</w:t>
      </w:r>
    </w:p>
    <w:p w:rsidR="00F32E2F" w:rsidRPr="00B54F38" w:rsidRDefault="00F32E2F" w:rsidP="00F32E2F">
      <w:pPr>
        <w:jc w:val="both"/>
        <w:rPr>
          <w:rFonts w:cs="Arial"/>
        </w:rPr>
      </w:pPr>
    </w:p>
    <w:p w:rsidR="00F32E2F" w:rsidRPr="00B54F38" w:rsidRDefault="00F32E2F" w:rsidP="00F32E2F">
      <w:pPr>
        <w:ind w:left="709" w:hanging="709"/>
        <w:jc w:val="both"/>
        <w:rPr>
          <w:rFonts w:cs="Arial"/>
        </w:rPr>
      </w:pPr>
      <w:r w:rsidRPr="00B54F38">
        <w:rPr>
          <w:rFonts w:cs="Arial"/>
        </w:rPr>
        <w:tab/>
        <w:t xml:space="preserve">-Institución otorgante: </w:t>
      </w:r>
      <w:r w:rsidRPr="00B54F38">
        <w:rPr>
          <w:rFonts w:cs="Arial"/>
          <w:b/>
        </w:rPr>
        <w:t>UNNOBA</w:t>
      </w:r>
      <w:r w:rsidRPr="00B54F38">
        <w:rPr>
          <w:rFonts w:cs="Arial"/>
        </w:rPr>
        <w:t xml:space="preserve"> para asistir a Cuba a desarrollar un curso en la </w:t>
      </w:r>
      <w:r w:rsidRPr="00B54F38">
        <w:rPr>
          <w:rFonts w:cs="Arial"/>
        </w:rPr>
        <w:tab/>
        <w:t>Universidad de la Habana</w:t>
      </w:r>
    </w:p>
    <w:p w:rsidR="00F32E2F" w:rsidRPr="00B54F38" w:rsidRDefault="00F32E2F" w:rsidP="00F32E2F">
      <w:pPr>
        <w:jc w:val="both"/>
        <w:rPr>
          <w:rFonts w:cs="Arial"/>
        </w:rPr>
      </w:pPr>
      <w:r w:rsidRPr="00B54F38">
        <w:rPr>
          <w:rFonts w:cs="Arial"/>
        </w:rPr>
        <w:tab/>
        <w:t>Monto $ 5864.</w:t>
      </w:r>
    </w:p>
    <w:p w:rsidR="00F32E2F" w:rsidRPr="00B54F38" w:rsidRDefault="00F32E2F" w:rsidP="00F32E2F">
      <w:pPr>
        <w:jc w:val="both"/>
        <w:rPr>
          <w:rFonts w:cs="Arial"/>
        </w:rPr>
      </w:pPr>
      <w:r w:rsidRPr="00B54F38">
        <w:rPr>
          <w:rFonts w:cs="Arial"/>
        </w:rPr>
        <w:tab/>
        <w:t>Duración: 3/2013</w:t>
      </w:r>
    </w:p>
    <w:p w:rsidR="00F32E2F" w:rsidRPr="00B54F38" w:rsidRDefault="00F32E2F" w:rsidP="00F32E2F">
      <w:pPr>
        <w:jc w:val="both"/>
        <w:rPr>
          <w:rFonts w:cs="Arial"/>
          <w:b/>
          <w:bCs/>
          <w:u w:val="single"/>
        </w:rPr>
      </w:pPr>
    </w:p>
    <w:p w:rsidR="00F32E2F" w:rsidRPr="00B54F38" w:rsidRDefault="00F32E2F" w:rsidP="00F32E2F">
      <w:pPr>
        <w:ind w:left="709"/>
        <w:jc w:val="both"/>
        <w:rPr>
          <w:rFonts w:cs="Arial"/>
        </w:rPr>
      </w:pPr>
      <w:r w:rsidRPr="00B54F38">
        <w:rPr>
          <w:rFonts w:cs="Arial"/>
        </w:rPr>
        <w:tab/>
        <w:t xml:space="preserve">-Institución otorgante: </w:t>
      </w:r>
      <w:r w:rsidRPr="00B54F38">
        <w:rPr>
          <w:rFonts w:cs="Arial"/>
          <w:b/>
        </w:rPr>
        <w:t>FONCYT</w:t>
      </w:r>
      <w:r w:rsidRPr="00B54F38">
        <w:rPr>
          <w:rFonts w:cs="Arial"/>
        </w:rPr>
        <w:t>, Ministerio de Educación de la Nación. REDFIRE II. Viáticos para asistir al Seminario Internacional, Universidad de la República, Uruguay</w:t>
      </w:r>
    </w:p>
    <w:p w:rsidR="00F32E2F" w:rsidRPr="00B54F38" w:rsidRDefault="00F32E2F" w:rsidP="00F32E2F">
      <w:pPr>
        <w:jc w:val="both"/>
        <w:rPr>
          <w:rFonts w:cs="Arial"/>
        </w:rPr>
      </w:pPr>
      <w:r w:rsidRPr="00B54F38">
        <w:rPr>
          <w:rFonts w:cs="Arial"/>
        </w:rPr>
        <w:tab/>
        <w:t>Monto: $ 2013,36</w:t>
      </w:r>
    </w:p>
    <w:p w:rsidR="00F32E2F" w:rsidRPr="00B54F38" w:rsidRDefault="00F32E2F" w:rsidP="00F32E2F">
      <w:pPr>
        <w:jc w:val="both"/>
        <w:rPr>
          <w:rFonts w:cs="Arial"/>
        </w:rPr>
      </w:pPr>
      <w:r w:rsidRPr="00B54F38">
        <w:rPr>
          <w:rFonts w:cs="Arial"/>
        </w:rPr>
        <w:tab/>
        <w:t>Duración: 12/11/2014</w:t>
      </w:r>
    </w:p>
    <w:p w:rsidR="00F32E2F" w:rsidRPr="00B54F38" w:rsidRDefault="00F32E2F" w:rsidP="00F32E2F">
      <w:pPr>
        <w:jc w:val="both"/>
        <w:rPr>
          <w:rFonts w:cs="Arial"/>
        </w:rPr>
      </w:pPr>
    </w:p>
    <w:p w:rsidR="00F32E2F" w:rsidRPr="00B54F38" w:rsidRDefault="00F32E2F" w:rsidP="00F32E2F">
      <w:pPr>
        <w:ind w:left="709"/>
        <w:jc w:val="both"/>
        <w:rPr>
          <w:rFonts w:cs="Arial"/>
        </w:rPr>
      </w:pPr>
      <w:r w:rsidRPr="00B54F38">
        <w:rPr>
          <w:rFonts w:cs="Arial"/>
        </w:rPr>
        <w:t xml:space="preserve">- Institución otorgante: </w:t>
      </w:r>
      <w:r w:rsidRPr="00B54F38">
        <w:rPr>
          <w:rFonts w:cs="Arial"/>
          <w:b/>
        </w:rPr>
        <w:t>FONCYT</w:t>
      </w:r>
      <w:r w:rsidRPr="00B54F38">
        <w:rPr>
          <w:rFonts w:cs="Arial"/>
        </w:rPr>
        <w:t>, Ministerio de Educación de la Nación. REDFIRE IV. Viáticos para asistir a la Universidad Dr. Matías Delgado, El Salvador</w:t>
      </w:r>
    </w:p>
    <w:p w:rsidR="00F32E2F" w:rsidRPr="00B54F38" w:rsidRDefault="00F32E2F" w:rsidP="00F32E2F">
      <w:pPr>
        <w:jc w:val="both"/>
        <w:rPr>
          <w:rFonts w:cs="Arial"/>
        </w:rPr>
      </w:pPr>
      <w:r w:rsidRPr="00B54F38">
        <w:rPr>
          <w:rFonts w:cs="Arial"/>
        </w:rPr>
        <w:tab/>
        <w:t>Monto: $4500</w:t>
      </w:r>
    </w:p>
    <w:p w:rsidR="00F32E2F" w:rsidRPr="00B54F38" w:rsidRDefault="00F32E2F" w:rsidP="00F32E2F">
      <w:pPr>
        <w:jc w:val="both"/>
        <w:rPr>
          <w:rFonts w:cs="Arial"/>
        </w:rPr>
      </w:pPr>
      <w:r w:rsidRPr="00B54F38">
        <w:rPr>
          <w:rFonts w:cs="Arial"/>
        </w:rPr>
        <w:tab/>
        <w:t>Duración: 26/6/2014</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12 - </w:t>
      </w:r>
      <w:r w:rsidRPr="00B54F38">
        <w:rPr>
          <w:rFonts w:cs="Times New Roman"/>
          <w:b/>
          <w:bCs/>
        </w:rPr>
        <w:t>Sociedades Académicas y profesionales de las cuales es miembro</w:t>
      </w:r>
    </w:p>
    <w:p w:rsidR="00F32E2F" w:rsidRPr="00B54F38" w:rsidRDefault="00F32E2F" w:rsidP="00336DF5">
      <w:pPr>
        <w:autoSpaceDE w:val="0"/>
        <w:autoSpaceDN w:val="0"/>
        <w:adjustRightInd w:val="0"/>
        <w:spacing w:after="0" w:line="240" w:lineRule="auto"/>
        <w:rPr>
          <w:rFonts w:cs="Times New Roman"/>
          <w:b/>
          <w:bCs/>
        </w:rPr>
      </w:pPr>
    </w:p>
    <w:p w:rsidR="00F32E2F" w:rsidRPr="00B54F38" w:rsidRDefault="00F32E2F" w:rsidP="00F32E2F">
      <w:pPr>
        <w:ind w:left="709"/>
        <w:jc w:val="both"/>
        <w:rPr>
          <w:rFonts w:cs="Arial"/>
        </w:rPr>
      </w:pPr>
      <w:r w:rsidRPr="00B54F38">
        <w:rPr>
          <w:rFonts w:cs="Arial"/>
          <w:b/>
        </w:rPr>
        <w:t>-</w:t>
      </w:r>
      <w:r w:rsidRPr="00B54F38">
        <w:rPr>
          <w:rFonts w:cs="Arial"/>
        </w:rPr>
        <w:t xml:space="preserve"> </w:t>
      </w:r>
      <w:r w:rsidRPr="00B54F38">
        <w:rPr>
          <w:rFonts w:cs="Arial"/>
          <w:b/>
        </w:rPr>
        <w:t>Instituto de Integración Latinoamericana</w:t>
      </w:r>
      <w:r w:rsidRPr="00B54F38">
        <w:rPr>
          <w:rFonts w:cs="Arial"/>
        </w:rPr>
        <w:t>, Facultad de Ciencias Jurídicas y Sociales, UNLP. Miembro</w:t>
      </w:r>
    </w:p>
    <w:p w:rsidR="00F32E2F" w:rsidRPr="00B54F38" w:rsidRDefault="00F32E2F" w:rsidP="00F32E2F">
      <w:pPr>
        <w:ind w:left="709"/>
        <w:jc w:val="both"/>
        <w:rPr>
          <w:rFonts w:cs="Arial"/>
          <w:highlight w:val="magenta"/>
        </w:rPr>
      </w:pPr>
    </w:p>
    <w:p w:rsidR="00F32E2F" w:rsidRPr="00B54F38" w:rsidRDefault="00F32E2F" w:rsidP="00F32E2F">
      <w:pPr>
        <w:numPr>
          <w:ilvl w:val="0"/>
          <w:numId w:val="1"/>
        </w:numPr>
        <w:autoSpaceDE w:val="0"/>
        <w:autoSpaceDN w:val="0"/>
        <w:adjustRightInd w:val="0"/>
        <w:spacing w:after="0" w:line="240" w:lineRule="auto"/>
        <w:rPr>
          <w:rFonts w:cs="Arial"/>
          <w:b/>
          <w:bCs/>
          <w:lang w:eastAsia="es-AR"/>
        </w:rPr>
      </w:pPr>
      <w:r w:rsidRPr="00B54F38">
        <w:rPr>
          <w:rFonts w:cs="Arial"/>
          <w:b/>
          <w:bCs/>
          <w:lang w:eastAsia="es-AR"/>
        </w:rPr>
        <w:t>Asociación Argentina de Economía Política</w:t>
      </w:r>
    </w:p>
    <w:p w:rsidR="00F32E2F" w:rsidRPr="00B54F38" w:rsidRDefault="00F32E2F" w:rsidP="00F32E2F">
      <w:pPr>
        <w:adjustRightInd w:val="0"/>
        <w:ind w:left="709"/>
        <w:rPr>
          <w:rFonts w:cs="Arial"/>
          <w:lang w:eastAsia="es-AR"/>
        </w:rPr>
      </w:pPr>
      <w:r w:rsidRPr="00B54F38">
        <w:rPr>
          <w:rFonts w:cs="Arial"/>
          <w:bCs/>
          <w:lang w:eastAsia="es-AR"/>
        </w:rPr>
        <w:t>Miembro desde el 2008</w:t>
      </w:r>
    </w:p>
    <w:p w:rsidR="00F32E2F" w:rsidRPr="00B54F38" w:rsidRDefault="00F32E2F" w:rsidP="00F32E2F">
      <w:pPr>
        <w:adjustRightInd w:val="0"/>
        <w:ind w:left="709"/>
        <w:rPr>
          <w:rFonts w:cs="Arial"/>
          <w:lang w:eastAsia="es-AR"/>
        </w:rPr>
      </w:pPr>
    </w:p>
    <w:p w:rsidR="00F32E2F" w:rsidRPr="00B54F38" w:rsidRDefault="00F32E2F" w:rsidP="00F32E2F">
      <w:pPr>
        <w:numPr>
          <w:ilvl w:val="0"/>
          <w:numId w:val="1"/>
        </w:numPr>
        <w:autoSpaceDE w:val="0"/>
        <w:autoSpaceDN w:val="0"/>
        <w:adjustRightInd w:val="0"/>
        <w:spacing w:after="0" w:line="240" w:lineRule="auto"/>
        <w:rPr>
          <w:rFonts w:cs="Arial"/>
          <w:b/>
          <w:bCs/>
          <w:lang w:eastAsia="es-AR"/>
        </w:rPr>
      </w:pPr>
      <w:r w:rsidRPr="00B54F38">
        <w:rPr>
          <w:rFonts w:cs="Arial"/>
          <w:b/>
          <w:bCs/>
          <w:lang w:eastAsia="es-AR"/>
        </w:rPr>
        <w:lastRenderedPageBreak/>
        <w:t>Fundación Universitaria Rio de La Plata</w:t>
      </w:r>
    </w:p>
    <w:p w:rsidR="00F32E2F" w:rsidRPr="00B54F38" w:rsidRDefault="00F32E2F" w:rsidP="00F32E2F">
      <w:pPr>
        <w:ind w:left="709"/>
        <w:jc w:val="both"/>
        <w:rPr>
          <w:rFonts w:cs="Arial"/>
          <w:bCs/>
          <w:u w:val="single"/>
        </w:rPr>
      </w:pPr>
      <w:r w:rsidRPr="00B54F38">
        <w:rPr>
          <w:rFonts w:cs="Arial"/>
          <w:bCs/>
          <w:lang w:eastAsia="es-AR"/>
        </w:rPr>
        <w:t>Becario 2005</w:t>
      </w:r>
    </w:p>
    <w:p w:rsidR="00F32E2F" w:rsidRPr="00B54F38" w:rsidRDefault="00F32E2F" w:rsidP="00336DF5">
      <w:pPr>
        <w:autoSpaceDE w:val="0"/>
        <w:autoSpaceDN w:val="0"/>
        <w:adjustRightInd w:val="0"/>
        <w:spacing w:after="0" w:line="240" w:lineRule="auto"/>
        <w:rPr>
          <w:rFonts w:cs="Times New Roman"/>
          <w:b/>
          <w:bCs/>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13 - </w:t>
      </w:r>
      <w:r w:rsidRPr="00B54F38">
        <w:rPr>
          <w:rFonts w:cs="Times New Roman"/>
          <w:b/>
          <w:bCs/>
        </w:rPr>
        <w:t>Patentes - Convenios</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14 - </w:t>
      </w:r>
      <w:r w:rsidRPr="00B54F38">
        <w:rPr>
          <w:rFonts w:cs="Times New Roman"/>
          <w:b/>
          <w:bCs/>
        </w:rPr>
        <w:t>Seminarios - Conferencias y cursos distados</w:t>
      </w:r>
    </w:p>
    <w:p w:rsidR="00D300DC" w:rsidRPr="00B54F38" w:rsidRDefault="00D300DC" w:rsidP="00336DF5">
      <w:pPr>
        <w:autoSpaceDE w:val="0"/>
        <w:autoSpaceDN w:val="0"/>
        <w:adjustRightInd w:val="0"/>
        <w:spacing w:after="0" w:line="240" w:lineRule="auto"/>
        <w:rPr>
          <w:rFonts w:cs="Times New Roman"/>
          <w:b/>
          <w:bCs/>
        </w:rPr>
      </w:pPr>
    </w:p>
    <w:p w:rsidR="00D300DC" w:rsidRPr="00B54F38" w:rsidRDefault="00D300DC" w:rsidP="00336DF5">
      <w:pPr>
        <w:autoSpaceDE w:val="0"/>
        <w:autoSpaceDN w:val="0"/>
        <w:adjustRightInd w:val="0"/>
        <w:spacing w:after="0" w:line="240" w:lineRule="auto"/>
        <w:rPr>
          <w:rFonts w:cs="Times New Roman"/>
          <w:b/>
          <w:bCs/>
        </w:rPr>
      </w:pPr>
    </w:p>
    <w:p w:rsidR="00D300DC" w:rsidRPr="00B54F38" w:rsidRDefault="00D300DC" w:rsidP="00336DF5">
      <w:pPr>
        <w:autoSpaceDE w:val="0"/>
        <w:autoSpaceDN w:val="0"/>
        <w:adjustRightInd w:val="0"/>
        <w:spacing w:after="0" w:line="240" w:lineRule="auto"/>
        <w:rPr>
          <w:rFonts w:cs="Times New Roman"/>
          <w:b/>
          <w:bCs/>
        </w:rPr>
      </w:pPr>
    </w:p>
    <w:p w:rsidR="00D300DC" w:rsidRPr="00B54F38" w:rsidRDefault="00D300DC" w:rsidP="00D300DC">
      <w:pPr>
        <w:autoSpaceDE w:val="0"/>
        <w:autoSpaceDN w:val="0"/>
        <w:adjustRightInd w:val="0"/>
        <w:spacing w:after="0" w:line="240" w:lineRule="auto"/>
        <w:ind w:left="709"/>
        <w:rPr>
          <w:rFonts w:cs="Calibri,Bold"/>
          <w:b/>
          <w:bCs/>
          <w:color w:val="000000"/>
        </w:rPr>
      </w:pPr>
      <w:r w:rsidRPr="00B54F38">
        <w:rPr>
          <w:rFonts w:cs="Arial"/>
          <w:b/>
        </w:rPr>
        <w:t>Julio 2016.</w:t>
      </w:r>
      <w:r w:rsidRPr="00B54F38">
        <w:rPr>
          <w:rFonts w:cs="Arial"/>
        </w:rPr>
        <w:t xml:space="preserve"> </w:t>
      </w:r>
      <w:r w:rsidRPr="00B54F38">
        <w:rPr>
          <w:rFonts w:cs="Arial"/>
          <w:spacing w:val="-5"/>
        </w:rPr>
        <w:t>República de España. Simposio CEISAL;</w:t>
      </w:r>
      <w:r w:rsidRPr="00B54F38">
        <w:rPr>
          <w:rFonts w:cs="Calibri"/>
          <w:color w:val="222222"/>
        </w:rPr>
        <w:t xml:space="preserve"> Simposio: Hacia la reconfiguración del orden regional latinoamericano en el siglo XXI; Opciones y límites. Tema de la ponencia: “</w:t>
      </w:r>
      <w:r w:rsidRPr="00B54F38">
        <w:rPr>
          <w:rFonts w:cs="Calibri,Bold"/>
          <w:bCs/>
          <w:color w:val="000000"/>
        </w:rPr>
        <w:t>La moneda común del Latinoamericana, como puerta de acceso regional a BRICS”</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spacing w:val="-5"/>
        </w:rPr>
      </w:pPr>
      <w:r w:rsidRPr="00B54F38">
        <w:rPr>
          <w:rFonts w:cs="Arial"/>
          <w:b/>
        </w:rPr>
        <w:t>Julio 2016.</w:t>
      </w:r>
      <w:r w:rsidRPr="00B54F38">
        <w:rPr>
          <w:rFonts w:cs="Arial"/>
        </w:rPr>
        <w:t xml:space="preserve"> </w:t>
      </w:r>
      <w:r w:rsidRPr="00B54F38">
        <w:rPr>
          <w:rFonts w:cs="Arial"/>
          <w:spacing w:val="-5"/>
        </w:rPr>
        <w:t>República de Honduras. Seminario “Economía de la Felicidad”. UNITEC</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spacing w:val="-5"/>
        </w:rPr>
      </w:pPr>
      <w:r w:rsidRPr="00B54F38">
        <w:rPr>
          <w:rFonts w:cs="Arial"/>
          <w:b/>
        </w:rPr>
        <w:t>Julio 2016.</w:t>
      </w:r>
      <w:r w:rsidRPr="00B54F38">
        <w:rPr>
          <w:rFonts w:cs="Arial"/>
        </w:rPr>
        <w:t xml:space="preserve"> </w:t>
      </w:r>
      <w:r w:rsidRPr="00B54F38">
        <w:rPr>
          <w:rFonts w:cs="Arial"/>
          <w:spacing w:val="-5"/>
        </w:rPr>
        <w:t>República de El Salvador. Seminario de Posgrado “</w:t>
      </w:r>
      <w:r w:rsidRPr="00B54F38">
        <w:rPr>
          <w:rFonts w:cs="Arial"/>
          <w:i/>
          <w:spacing w:val="-5"/>
        </w:rPr>
        <w:t>Inteligencia emocional en los negocios</w:t>
      </w:r>
      <w:r w:rsidRPr="00B54F38">
        <w:rPr>
          <w:rFonts w:cs="Arial"/>
          <w:spacing w:val="-5"/>
        </w:rPr>
        <w:t>” Universidad Dr. José Matías Delgado, El Salvador.</w:t>
      </w:r>
    </w:p>
    <w:p w:rsidR="00D300DC" w:rsidRPr="00B54F38" w:rsidRDefault="00D300DC" w:rsidP="00336DF5">
      <w:pPr>
        <w:autoSpaceDE w:val="0"/>
        <w:autoSpaceDN w:val="0"/>
        <w:adjustRightInd w:val="0"/>
        <w:spacing w:after="0" w:line="240" w:lineRule="auto"/>
        <w:rPr>
          <w:rFonts w:cs="Times New Roman"/>
          <w:b/>
          <w:bCs/>
        </w:rPr>
      </w:pPr>
    </w:p>
    <w:p w:rsidR="00D300DC" w:rsidRPr="00B54F38" w:rsidRDefault="00D300DC" w:rsidP="00336DF5">
      <w:pPr>
        <w:autoSpaceDE w:val="0"/>
        <w:autoSpaceDN w:val="0"/>
        <w:adjustRightInd w:val="0"/>
        <w:spacing w:after="0" w:line="240" w:lineRule="auto"/>
        <w:rPr>
          <w:rFonts w:cs="Times New Roman"/>
          <w:b/>
          <w:bCs/>
        </w:rPr>
      </w:pPr>
    </w:p>
    <w:p w:rsidR="00D300DC" w:rsidRPr="00B54F38" w:rsidRDefault="00D300DC" w:rsidP="00D300DC">
      <w:pPr>
        <w:spacing w:after="60" w:line="220" w:lineRule="atLeast"/>
        <w:ind w:left="709"/>
        <w:jc w:val="both"/>
        <w:rPr>
          <w:rFonts w:cs="Arial"/>
          <w:spacing w:val="-5"/>
        </w:rPr>
      </w:pPr>
      <w:r w:rsidRPr="00B54F38">
        <w:rPr>
          <w:rFonts w:cs="Arial"/>
          <w:b/>
        </w:rPr>
        <w:t>Julio 2015.</w:t>
      </w:r>
      <w:r w:rsidRPr="00B54F38">
        <w:rPr>
          <w:rFonts w:cs="Arial"/>
        </w:rPr>
        <w:t xml:space="preserve"> </w:t>
      </w:r>
      <w:r w:rsidRPr="00B54F38">
        <w:rPr>
          <w:rFonts w:cs="Arial"/>
          <w:spacing w:val="-5"/>
        </w:rPr>
        <w:t>República de El Salvador. Seminario de Posgrado “</w:t>
      </w:r>
      <w:r w:rsidRPr="00B54F38">
        <w:rPr>
          <w:rFonts w:cs="Arial"/>
          <w:i/>
          <w:spacing w:val="-5"/>
        </w:rPr>
        <w:t>Inteligencia emocional en los negocios</w:t>
      </w:r>
      <w:r w:rsidRPr="00B54F38">
        <w:rPr>
          <w:rFonts w:cs="Arial"/>
          <w:spacing w:val="-5"/>
        </w:rPr>
        <w:t>” Universidad Dr. José Matías Delgado, El Salvador.</w:t>
      </w:r>
    </w:p>
    <w:p w:rsidR="00D300DC" w:rsidRPr="00B54F38" w:rsidRDefault="00D300DC" w:rsidP="00D300DC">
      <w:pPr>
        <w:ind w:left="709"/>
        <w:jc w:val="both"/>
        <w:rPr>
          <w:rFonts w:cs="Arial"/>
          <w:b/>
          <w:spacing w:val="-5"/>
        </w:rPr>
      </w:pPr>
    </w:p>
    <w:p w:rsidR="00D300DC" w:rsidRPr="00B54F38" w:rsidRDefault="00D300DC" w:rsidP="00D300DC">
      <w:pPr>
        <w:ind w:left="709"/>
        <w:jc w:val="both"/>
        <w:rPr>
          <w:rFonts w:cs="Arial"/>
          <w:b/>
          <w:lang w:val="en-US"/>
        </w:rPr>
      </w:pPr>
      <w:r w:rsidRPr="00B54F38">
        <w:rPr>
          <w:rFonts w:cs="Arial"/>
          <w:b/>
          <w:spacing w:val="-5"/>
        </w:rPr>
        <w:t xml:space="preserve">Diciembre 2014. </w:t>
      </w:r>
      <w:r w:rsidRPr="00B54F38">
        <w:rPr>
          <w:rFonts w:cs="Arial"/>
          <w:spacing w:val="-5"/>
        </w:rPr>
        <w:t xml:space="preserve">República de México. Foro Internacional del Políticas de Bienestar y Desarrollo. </w:t>
      </w:r>
      <w:proofErr w:type="spellStart"/>
      <w:r w:rsidRPr="00B54F38">
        <w:rPr>
          <w:rFonts w:cs="Arial"/>
          <w:spacing w:val="-5"/>
        </w:rPr>
        <w:t>Go</w:t>
      </w:r>
      <w:r w:rsidRPr="00B54F38">
        <w:rPr>
          <w:rFonts w:cs="Arial"/>
          <w:spacing w:val="-5"/>
          <w:lang w:val="en-US"/>
        </w:rPr>
        <w:t>bierno</w:t>
      </w:r>
      <w:proofErr w:type="spellEnd"/>
      <w:r w:rsidRPr="00B54F38">
        <w:rPr>
          <w:rFonts w:cs="Arial"/>
          <w:spacing w:val="-5"/>
          <w:lang w:val="en-US"/>
        </w:rPr>
        <w:t xml:space="preserve"> del Estado de Jalisco. “</w:t>
      </w:r>
      <w:r w:rsidRPr="00B54F38">
        <w:rPr>
          <w:rFonts w:cs="Arial"/>
          <w:lang w:val="en-US"/>
        </w:rPr>
        <w:t>Prospect Insecurity: The Asymmetric Effect of Crime Perception on Neighborhood Quality of Life”</w:t>
      </w:r>
    </w:p>
    <w:p w:rsidR="00D300DC" w:rsidRPr="00B54F38" w:rsidRDefault="00D300DC" w:rsidP="00D300DC">
      <w:pPr>
        <w:spacing w:after="60" w:line="220" w:lineRule="atLeast"/>
        <w:ind w:left="709"/>
        <w:jc w:val="both"/>
        <w:rPr>
          <w:rFonts w:cs="Arial"/>
          <w:b/>
          <w:spacing w:val="-5"/>
          <w:lang w:val="en-US"/>
        </w:rPr>
      </w:pPr>
    </w:p>
    <w:p w:rsidR="00D300DC" w:rsidRPr="00B54F38" w:rsidRDefault="00D300DC" w:rsidP="00D300DC">
      <w:pPr>
        <w:spacing w:after="60" w:line="220" w:lineRule="atLeast"/>
        <w:ind w:left="709"/>
        <w:jc w:val="both"/>
        <w:rPr>
          <w:rFonts w:cs="Arial"/>
          <w:spacing w:val="-5"/>
        </w:rPr>
      </w:pPr>
      <w:r w:rsidRPr="00B54F38">
        <w:rPr>
          <w:rFonts w:cs="Arial"/>
          <w:b/>
          <w:spacing w:val="-5"/>
        </w:rPr>
        <w:t xml:space="preserve">Noviembre 2014. </w:t>
      </w:r>
      <w:r w:rsidRPr="00B54F38">
        <w:rPr>
          <w:rFonts w:cs="Arial"/>
          <w:spacing w:val="-5"/>
        </w:rPr>
        <w:t xml:space="preserve">República de Colombia. Congreso </w:t>
      </w:r>
      <w:r w:rsidR="001532EC" w:rsidRPr="00B54F38">
        <w:rPr>
          <w:rFonts w:cs="Arial"/>
          <w:spacing w:val="-5"/>
        </w:rPr>
        <w:t>Internacional de</w:t>
      </w:r>
      <w:r w:rsidRPr="00B54F38">
        <w:rPr>
          <w:rFonts w:cs="Arial"/>
          <w:spacing w:val="-5"/>
        </w:rPr>
        <w:t xml:space="preserve"> Deporte Salud y </w:t>
      </w:r>
      <w:r w:rsidR="001532EC" w:rsidRPr="00B54F38">
        <w:rPr>
          <w:rFonts w:cs="Arial"/>
          <w:spacing w:val="-5"/>
        </w:rPr>
        <w:t>Administración “</w:t>
      </w:r>
      <w:r w:rsidRPr="00B54F38">
        <w:rPr>
          <w:rFonts w:cs="Arial"/>
          <w:spacing w:val="-5"/>
        </w:rPr>
        <w:t>. Escuela Nacional del Deporte.  “</w:t>
      </w:r>
      <w:r w:rsidRPr="00B54F38">
        <w:rPr>
          <w:rFonts w:cs="Arial"/>
          <w:bCs/>
        </w:rPr>
        <w:t>"</w:t>
      </w:r>
      <w:proofErr w:type="spellStart"/>
      <w:r w:rsidRPr="00B54F38">
        <w:rPr>
          <w:rFonts w:cs="Arial"/>
          <w:bCs/>
        </w:rPr>
        <w:t>Neuromarketing</w:t>
      </w:r>
      <w:proofErr w:type="spellEnd"/>
      <w:r w:rsidRPr="00B54F38">
        <w:rPr>
          <w:rFonts w:cs="Arial"/>
          <w:bCs/>
        </w:rPr>
        <w:t xml:space="preserve"> aplicado a los deportes"</w:t>
      </w:r>
    </w:p>
    <w:p w:rsidR="00D300DC" w:rsidRPr="00B54F38" w:rsidRDefault="00D300DC" w:rsidP="00D300DC">
      <w:pPr>
        <w:spacing w:after="60" w:line="220" w:lineRule="atLeast"/>
        <w:ind w:left="709"/>
        <w:jc w:val="both"/>
        <w:rPr>
          <w:rFonts w:cs="Arial"/>
          <w:b/>
          <w:spacing w:val="-5"/>
        </w:rPr>
      </w:pPr>
    </w:p>
    <w:p w:rsidR="00D300DC" w:rsidRPr="00B54F38" w:rsidRDefault="00D300DC" w:rsidP="00D300DC">
      <w:pPr>
        <w:spacing w:after="60" w:line="220" w:lineRule="atLeast"/>
        <w:ind w:left="709"/>
        <w:jc w:val="both"/>
        <w:rPr>
          <w:rFonts w:cs="Arial"/>
          <w:spacing w:val="-5"/>
        </w:rPr>
      </w:pPr>
      <w:r w:rsidRPr="00B54F38">
        <w:rPr>
          <w:rFonts w:cs="Arial"/>
          <w:b/>
          <w:spacing w:val="-5"/>
        </w:rPr>
        <w:t xml:space="preserve">Julio 2014. </w:t>
      </w:r>
      <w:r w:rsidRPr="00B54F38">
        <w:rPr>
          <w:rFonts w:cs="Arial"/>
          <w:spacing w:val="-5"/>
        </w:rPr>
        <w:t>República de El Salvador. Seminario de Posgrado “</w:t>
      </w:r>
      <w:r w:rsidRPr="00B54F38">
        <w:rPr>
          <w:rFonts w:cs="Arial"/>
          <w:i/>
          <w:spacing w:val="-5"/>
        </w:rPr>
        <w:t>Inteligencia emocional en los negocios</w:t>
      </w:r>
      <w:r w:rsidRPr="00B54F38">
        <w:rPr>
          <w:rFonts w:cs="Arial"/>
          <w:spacing w:val="-5"/>
        </w:rPr>
        <w:t>” Universidad Dr. José Matías Delgado</w:t>
      </w:r>
    </w:p>
    <w:p w:rsidR="00D300DC" w:rsidRPr="00B54F38" w:rsidRDefault="00D300DC" w:rsidP="00D300DC">
      <w:pPr>
        <w:spacing w:after="60" w:line="220" w:lineRule="atLeast"/>
        <w:ind w:left="709"/>
        <w:jc w:val="both"/>
        <w:rPr>
          <w:rFonts w:cs="Arial"/>
          <w:b/>
          <w:spacing w:val="-5"/>
          <w:lang w:val="es-ES"/>
        </w:rPr>
      </w:pPr>
    </w:p>
    <w:p w:rsidR="00D300DC" w:rsidRPr="00B54F38" w:rsidRDefault="00D300DC" w:rsidP="00D300DC">
      <w:pPr>
        <w:spacing w:after="60" w:line="220" w:lineRule="atLeast"/>
        <w:ind w:left="709"/>
        <w:jc w:val="both"/>
        <w:rPr>
          <w:rFonts w:cs="Arial"/>
          <w:spacing w:val="-5"/>
          <w:lang w:val="es-ES"/>
        </w:rPr>
      </w:pPr>
      <w:r w:rsidRPr="00B54F38">
        <w:rPr>
          <w:rFonts w:cs="Arial"/>
          <w:b/>
          <w:spacing w:val="-5"/>
          <w:lang w:val="es-ES"/>
        </w:rPr>
        <w:t>Julio 2013</w:t>
      </w:r>
      <w:r w:rsidRPr="00B54F38">
        <w:rPr>
          <w:rFonts w:cs="Arial"/>
          <w:spacing w:val="-5"/>
          <w:lang w:val="es-ES"/>
        </w:rPr>
        <w:t>. República Bolivariana de Venezuela. Curso “</w:t>
      </w:r>
      <w:r w:rsidRPr="00B54F38">
        <w:rPr>
          <w:rFonts w:cs="Arial"/>
          <w:i/>
          <w:spacing w:val="-5"/>
          <w:lang w:val="es-ES"/>
        </w:rPr>
        <w:t>Teoría de los Juegos Aplicada al Comercio Internacional</w:t>
      </w:r>
      <w:r w:rsidRPr="00B54F38">
        <w:rPr>
          <w:rFonts w:cs="Arial"/>
          <w:spacing w:val="-5"/>
          <w:lang w:val="es-ES"/>
        </w:rPr>
        <w:t>” Universidad de Los Andes; Mérida</w:t>
      </w:r>
    </w:p>
    <w:p w:rsidR="00D300DC" w:rsidRPr="00B54F38" w:rsidRDefault="00D300DC" w:rsidP="00D300DC">
      <w:pPr>
        <w:spacing w:after="60" w:line="220" w:lineRule="atLeast"/>
        <w:ind w:left="709"/>
        <w:jc w:val="both"/>
        <w:rPr>
          <w:rFonts w:cs="Arial"/>
          <w:spacing w:val="-5"/>
          <w:lang w:val="es-ES"/>
        </w:rPr>
      </w:pPr>
    </w:p>
    <w:p w:rsidR="00D300DC" w:rsidRPr="00B54F38" w:rsidRDefault="00D300DC" w:rsidP="00D300DC">
      <w:pPr>
        <w:spacing w:after="60" w:line="220" w:lineRule="atLeast"/>
        <w:ind w:left="709"/>
        <w:jc w:val="both"/>
        <w:rPr>
          <w:rFonts w:cs="Arial"/>
          <w:spacing w:val="-5"/>
          <w:lang w:val="es-ES"/>
        </w:rPr>
      </w:pPr>
      <w:r w:rsidRPr="00B54F38">
        <w:rPr>
          <w:rFonts w:cs="Arial"/>
          <w:b/>
          <w:spacing w:val="-5"/>
          <w:lang w:val="es-ES"/>
        </w:rPr>
        <w:t>Marzo 2013</w:t>
      </w:r>
      <w:r w:rsidRPr="00B54F38">
        <w:rPr>
          <w:rFonts w:cs="Arial"/>
          <w:spacing w:val="-5"/>
          <w:lang w:val="es-ES"/>
        </w:rPr>
        <w:t>. República de El Salvador. Curso “</w:t>
      </w:r>
      <w:r w:rsidRPr="00B54F38">
        <w:rPr>
          <w:rFonts w:cs="Arial"/>
          <w:i/>
          <w:spacing w:val="-5"/>
          <w:lang w:val="es-ES"/>
        </w:rPr>
        <w:t>Economía de la Felicidad</w:t>
      </w:r>
      <w:r w:rsidRPr="00B54F38">
        <w:rPr>
          <w:rFonts w:cs="Arial"/>
          <w:spacing w:val="-5"/>
          <w:lang w:val="es-ES"/>
        </w:rPr>
        <w:t xml:space="preserve">” </w:t>
      </w:r>
      <w:r w:rsidR="001532EC" w:rsidRPr="00B54F38">
        <w:rPr>
          <w:rFonts w:cs="Arial"/>
          <w:spacing w:val="-5"/>
          <w:lang w:val="es-ES"/>
        </w:rPr>
        <w:t>Universidad Dr. José</w:t>
      </w:r>
      <w:r w:rsidRPr="00B54F38">
        <w:rPr>
          <w:rFonts w:cs="Arial"/>
          <w:spacing w:val="-5"/>
          <w:lang w:val="es-ES"/>
        </w:rPr>
        <w:t xml:space="preserve"> Matías Delgado</w:t>
      </w:r>
    </w:p>
    <w:p w:rsidR="00D300DC" w:rsidRPr="00B54F38" w:rsidRDefault="00D300DC" w:rsidP="00D300DC">
      <w:pPr>
        <w:spacing w:after="60" w:line="220" w:lineRule="atLeast"/>
        <w:ind w:left="709"/>
        <w:jc w:val="both"/>
        <w:rPr>
          <w:rFonts w:cs="Arial"/>
          <w:b/>
          <w:spacing w:val="-5"/>
          <w:lang w:val="es-ES"/>
        </w:rPr>
      </w:pPr>
    </w:p>
    <w:p w:rsidR="00D300DC" w:rsidRPr="00B54F38" w:rsidRDefault="00D300DC" w:rsidP="00D300DC">
      <w:pPr>
        <w:spacing w:after="60" w:line="220" w:lineRule="atLeast"/>
        <w:ind w:left="709"/>
        <w:jc w:val="both"/>
        <w:rPr>
          <w:rFonts w:cs="Arial"/>
          <w:spacing w:val="-5"/>
          <w:lang w:val="es-ES"/>
        </w:rPr>
      </w:pPr>
      <w:r w:rsidRPr="00B54F38">
        <w:rPr>
          <w:rFonts w:cs="Arial"/>
          <w:b/>
          <w:spacing w:val="-5"/>
          <w:lang w:val="es-ES"/>
        </w:rPr>
        <w:t>Marzo 2013</w:t>
      </w:r>
      <w:r w:rsidRPr="00B54F38">
        <w:rPr>
          <w:rFonts w:cs="Arial"/>
          <w:spacing w:val="-5"/>
          <w:lang w:val="es-ES"/>
        </w:rPr>
        <w:t>. Cuba. Curso “</w:t>
      </w:r>
      <w:r w:rsidRPr="00B54F38">
        <w:rPr>
          <w:rFonts w:cs="Arial"/>
          <w:i/>
          <w:spacing w:val="-5"/>
          <w:lang w:val="es-ES"/>
        </w:rPr>
        <w:t>Economía de la Felicidad; aplicaciones para la evaluación de Proyectos</w:t>
      </w:r>
      <w:r w:rsidRPr="00B54F38">
        <w:rPr>
          <w:rFonts w:cs="Arial"/>
          <w:spacing w:val="-5"/>
          <w:lang w:val="es-ES"/>
        </w:rPr>
        <w:t>” Universidad de la Habana</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spacing w:val="-5"/>
        </w:rPr>
      </w:pPr>
      <w:r w:rsidRPr="00B54F38">
        <w:rPr>
          <w:rFonts w:cs="Arial"/>
          <w:b/>
          <w:spacing w:val="-5"/>
        </w:rPr>
        <w:t xml:space="preserve">Noviembre del 2012. </w:t>
      </w:r>
      <w:r w:rsidRPr="00B54F38">
        <w:rPr>
          <w:rFonts w:cs="Arial"/>
          <w:spacing w:val="-5"/>
        </w:rPr>
        <w:t>La Plata. Simposio Internacional “Regionalismo Sudamericano”. IIL, UNLP.</w:t>
      </w:r>
    </w:p>
    <w:p w:rsidR="00D300DC" w:rsidRPr="00B54F38" w:rsidRDefault="00D300DC" w:rsidP="00D300DC">
      <w:pPr>
        <w:spacing w:after="60" w:line="220" w:lineRule="atLeast"/>
        <w:ind w:left="709"/>
        <w:jc w:val="both"/>
        <w:rPr>
          <w:rFonts w:cs="Arial"/>
          <w:b/>
          <w:spacing w:val="-5"/>
        </w:rPr>
      </w:pPr>
    </w:p>
    <w:p w:rsidR="00D300DC" w:rsidRPr="00B54F38" w:rsidRDefault="00D300DC" w:rsidP="00D300DC">
      <w:pPr>
        <w:spacing w:after="60" w:line="220" w:lineRule="atLeast"/>
        <w:ind w:left="709"/>
        <w:jc w:val="both"/>
        <w:rPr>
          <w:rFonts w:cs="Arial"/>
          <w:spacing w:val="-5"/>
        </w:rPr>
      </w:pPr>
      <w:r w:rsidRPr="00B54F38">
        <w:rPr>
          <w:rFonts w:cs="Arial"/>
          <w:b/>
          <w:spacing w:val="-5"/>
        </w:rPr>
        <w:lastRenderedPageBreak/>
        <w:t xml:space="preserve">Octubre del 2012. </w:t>
      </w:r>
      <w:r w:rsidRPr="00B54F38">
        <w:rPr>
          <w:rFonts w:cs="Arial"/>
          <w:spacing w:val="-5"/>
        </w:rPr>
        <w:t xml:space="preserve">Lomas de Zamora. “Jornadas de Administración Contabilidad y Economía. UNLZ”. </w:t>
      </w:r>
    </w:p>
    <w:p w:rsidR="00D300DC" w:rsidRPr="00B54F38" w:rsidRDefault="00D300DC" w:rsidP="00D300DC">
      <w:pPr>
        <w:spacing w:after="60" w:line="220" w:lineRule="atLeast"/>
        <w:ind w:left="709"/>
        <w:jc w:val="both"/>
        <w:rPr>
          <w:rFonts w:cs="Arial"/>
          <w:b/>
          <w:spacing w:val="-5"/>
        </w:rPr>
      </w:pPr>
    </w:p>
    <w:p w:rsidR="00D300DC" w:rsidRPr="00B54F38" w:rsidRDefault="00D300DC" w:rsidP="00D300DC">
      <w:pPr>
        <w:spacing w:after="60" w:line="220" w:lineRule="atLeast"/>
        <w:ind w:left="709"/>
        <w:jc w:val="both"/>
        <w:rPr>
          <w:rFonts w:cs="Arial"/>
          <w:spacing w:val="-5"/>
        </w:rPr>
      </w:pPr>
      <w:r w:rsidRPr="00B54F38">
        <w:rPr>
          <w:rFonts w:cs="Arial"/>
          <w:b/>
          <w:spacing w:val="-5"/>
        </w:rPr>
        <w:t>Noviembre del 2011</w:t>
      </w:r>
      <w:r w:rsidRPr="00B54F38">
        <w:rPr>
          <w:rFonts w:cs="Arial"/>
          <w:spacing w:val="-5"/>
        </w:rPr>
        <w:t>. Montevideo. Seminario Internacional “</w:t>
      </w:r>
      <w:r w:rsidRPr="00B54F38">
        <w:rPr>
          <w:rFonts w:cs="Arial"/>
          <w:i/>
          <w:spacing w:val="-5"/>
        </w:rPr>
        <w:t xml:space="preserve">Desafíos del desarrollo de la infraestructura regional para el medio ambiente, la cohesión social y la gobernabilidad del </w:t>
      </w:r>
      <w:proofErr w:type="spellStart"/>
      <w:r w:rsidRPr="00B54F38">
        <w:rPr>
          <w:rFonts w:cs="Arial"/>
          <w:i/>
          <w:smallCaps/>
          <w:spacing w:val="-5"/>
        </w:rPr>
        <w:t>mercosur</w:t>
      </w:r>
      <w:proofErr w:type="spellEnd"/>
      <w:r w:rsidRPr="00B54F38">
        <w:rPr>
          <w:rFonts w:cs="Arial"/>
          <w:spacing w:val="-5"/>
        </w:rPr>
        <w:t>”. Universidad de la República.</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spacing w:val="-5"/>
        </w:rPr>
      </w:pPr>
      <w:r w:rsidRPr="00B54F38">
        <w:rPr>
          <w:rFonts w:cs="Arial"/>
          <w:b/>
          <w:spacing w:val="-5"/>
        </w:rPr>
        <w:t>Octubre del 2011</w:t>
      </w:r>
      <w:r w:rsidRPr="00B54F38">
        <w:rPr>
          <w:rFonts w:cs="Arial"/>
          <w:spacing w:val="-5"/>
        </w:rPr>
        <w:t>. La Plata. Seminario Internacional “</w:t>
      </w:r>
      <w:r w:rsidRPr="00B54F38">
        <w:rPr>
          <w:rFonts w:cs="Arial"/>
          <w:i/>
          <w:spacing w:val="-5"/>
        </w:rPr>
        <w:t>Gobernabilidad, Comercio e Instituciones en la Integración Sudamericana</w:t>
      </w:r>
      <w:r w:rsidRPr="00B54F38">
        <w:rPr>
          <w:rFonts w:cs="Arial"/>
          <w:spacing w:val="-5"/>
        </w:rPr>
        <w:t>” Instituto de Integración Latinoamericano. UNLP</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spacing w:val="-5"/>
        </w:rPr>
      </w:pPr>
      <w:r w:rsidRPr="00B54F38">
        <w:rPr>
          <w:rFonts w:cs="Arial"/>
          <w:b/>
          <w:spacing w:val="-5"/>
        </w:rPr>
        <w:t>Agosto del 2011</w:t>
      </w:r>
      <w:r w:rsidRPr="00B54F38">
        <w:rPr>
          <w:rFonts w:cs="Arial"/>
          <w:spacing w:val="-5"/>
        </w:rPr>
        <w:t>. República de El Salvador. Seminario Internacional “</w:t>
      </w:r>
      <w:r w:rsidRPr="00B54F38">
        <w:rPr>
          <w:rFonts w:cs="Arial"/>
          <w:i/>
          <w:spacing w:val="-5"/>
        </w:rPr>
        <w:t>Avances y Desafíos de la Integración Centroamericana. Desarrollo e Integración en el siglo XXI</w:t>
      </w:r>
      <w:r w:rsidRPr="00B54F38">
        <w:rPr>
          <w:rFonts w:cs="Arial"/>
          <w:spacing w:val="-5"/>
        </w:rPr>
        <w:t>” Universidad Dr. José Matías Delgado</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spacing w:val="-5"/>
        </w:rPr>
      </w:pPr>
      <w:r w:rsidRPr="00B54F38">
        <w:rPr>
          <w:rFonts w:cs="Arial"/>
          <w:b/>
          <w:spacing w:val="-5"/>
        </w:rPr>
        <w:t>Agosto del 2011</w:t>
      </w:r>
      <w:r w:rsidRPr="00B54F38">
        <w:rPr>
          <w:rFonts w:cs="Arial"/>
          <w:spacing w:val="-5"/>
        </w:rPr>
        <w:t xml:space="preserve">. República de El Salvador. </w:t>
      </w:r>
      <w:r w:rsidR="001532EC" w:rsidRPr="00B54F38">
        <w:rPr>
          <w:rFonts w:cs="Arial"/>
          <w:spacing w:val="-5"/>
        </w:rPr>
        <w:t>Conferencia “</w:t>
      </w:r>
      <w:r w:rsidRPr="00B54F38">
        <w:rPr>
          <w:rFonts w:cs="Arial"/>
          <w:i/>
          <w:spacing w:val="-5"/>
        </w:rPr>
        <w:t>Teoría de los Juegos; Aplicaciones al Comercio Internacional</w:t>
      </w:r>
      <w:r w:rsidRPr="00B54F38">
        <w:rPr>
          <w:rFonts w:cs="Arial"/>
          <w:spacing w:val="-5"/>
        </w:rPr>
        <w:t>” Universidad Dr. José Matías Delgado</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spacing w:val="-5"/>
        </w:rPr>
      </w:pPr>
      <w:r w:rsidRPr="00B54F38">
        <w:rPr>
          <w:rFonts w:cs="Arial"/>
          <w:b/>
          <w:spacing w:val="-5"/>
        </w:rPr>
        <w:t>Noviembre del 2010</w:t>
      </w:r>
      <w:r w:rsidRPr="00B54F38">
        <w:rPr>
          <w:rFonts w:cs="Arial"/>
          <w:spacing w:val="-5"/>
        </w:rPr>
        <w:t>. Montevideo. Seminario Internacional “Gobernabilidad e Instituciones en la Integración Regional”. Universidad de la República.</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spacing w:val="-5"/>
        </w:rPr>
      </w:pPr>
      <w:r w:rsidRPr="00B54F38">
        <w:rPr>
          <w:rFonts w:cs="Arial"/>
          <w:b/>
          <w:spacing w:val="-5"/>
        </w:rPr>
        <w:t xml:space="preserve">Mayo </w:t>
      </w:r>
      <w:r w:rsidR="001532EC" w:rsidRPr="00B54F38">
        <w:rPr>
          <w:rFonts w:cs="Arial"/>
          <w:b/>
          <w:spacing w:val="-5"/>
        </w:rPr>
        <w:t>del 2010</w:t>
      </w:r>
      <w:r w:rsidRPr="00B54F38">
        <w:rPr>
          <w:rFonts w:cs="Arial"/>
          <w:spacing w:val="-5"/>
        </w:rPr>
        <w:t xml:space="preserve">. La Plata. Seminario Internacional “Mercosur y </w:t>
      </w:r>
      <w:proofErr w:type="spellStart"/>
      <w:r w:rsidRPr="00B54F38">
        <w:rPr>
          <w:rFonts w:cs="Arial"/>
          <w:spacing w:val="-5"/>
        </w:rPr>
        <w:t>Unasur</w:t>
      </w:r>
      <w:proofErr w:type="spellEnd"/>
      <w:r w:rsidRPr="00B54F38">
        <w:rPr>
          <w:rFonts w:cs="Arial"/>
          <w:spacing w:val="-5"/>
        </w:rPr>
        <w:t>, ¿hacia dónde van?” Instituto de Integración Latinoamericano</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b/>
          <w:spacing w:val="-5"/>
        </w:rPr>
      </w:pPr>
      <w:r w:rsidRPr="00B54F38">
        <w:rPr>
          <w:rFonts w:cs="Arial"/>
          <w:b/>
          <w:spacing w:val="-5"/>
        </w:rPr>
        <w:t xml:space="preserve">Octubre del </w:t>
      </w:r>
      <w:r w:rsidR="001532EC" w:rsidRPr="00B54F38">
        <w:rPr>
          <w:rFonts w:cs="Arial"/>
          <w:b/>
          <w:spacing w:val="-5"/>
        </w:rPr>
        <w:t>2008.</w:t>
      </w:r>
      <w:r w:rsidRPr="00B54F38">
        <w:rPr>
          <w:rFonts w:cs="Arial"/>
          <w:b/>
          <w:spacing w:val="-5"/>
        </w:rPr>
        <w:t xml:space="preserve"> </w:t>
      </w:r>
      <w:r w:rsidRPr="00B54F38">
        <w:rPr>
          <w:rFonts w:cs="Arial"/>
          <w:spacing w:val="-5"/>
        </w:rPr>
        <w:t>La Plata.</w:t>
      </w:r>
      <w:r w:rsidRPr="00B54F38">
        <w:rPr>
          <w:rFonts w:cs="Arial"/>
          <w:b/>
          <w:spacing w:val="-5"/>
        </w:rPr>
        <w:t xml:space="preserve"> </w:t>
      </w:r>
      <w:r w:rsidRPr="00B54F38">
        <w:rPr>
          <w:rFonts w:cs="Arial"/>
          <w:bCs/>
          <w:spacing w:val="-5"/>
        </w:rPr>
        <w:t>“</w:t>
      </w:r>
      <w:proofErr w:type="spellStart"/>
      <w:r w:rsidRPr="00B54F38">
        <w:rPr>
          <w:rFonts w:cs="Arial"/>
          <w:bCs/>
          <w:spacing w:val="-5"/>
        </w:rPr>
        <w:t>Psicoeconomía</w:t>
      </w:r>
      <w:proofErr w:type="spellEnd"/>
      <w:r w:rsidRPr="00B54F38">
        <w:rPr>
          <w:rFonts w:cs="Arial"/>
          <w:bCs/>
          <w:spacing w:val="-5"/>
        </w:rPr>
        <w:t>”. XXIV Jornadas Nacionales de Contabilidad Administración y Economía</w:t>
      </w:r>
      <w:r w:rsidRPr="00B54F38">
        <w:rPr>
          <w:rFonts w:cs="Arial"/>
          <w:b/>
          <w:spacing w:val="-5"/>
        </w:rPr>
        <w:t xml:space="preserve">  </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spacing w:val="-5"/>
        </w:rPr>
      </w:pPr>
      <w:r w:rsidRPr="00B54F38">
        <w:rPr>
          <w:rFonts w:cs="Arial"/>
          <w:b/>
          <w:bCs/>
          <w:spacing w:val="-5"/>
        </w:rPr>
        <w:t xml:space="preserve">Septiembre del 2008. </w:t>
      </w:r>
      <w:r w:rsidRPr="00B54F38">
        <w:rPr>
          <w:rFonts w:cs="Arial"/>
          <w:bCs/>
          <w:spacing w:val="-5"/>
        </w:rPr>
        <w:t>Buenos Aires</w:t>
      </w:r>
      <w:r w:rsidRPr="00B54F38">
        <w:rPr>
          <w:rFonts w:cs="Arial"/>
          <w:spacing w:val="-5"/>
        </w:rPr>
        <w:t>. “Determinantes del desgranamiento educativo”. Seminario Internacional "Promoción del Uso de Estadísticas Educativas en Investigación". Ministerio de Educación de la Nación.</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b/>
          <w:spacing w:val="-5"/>
        </w:rPr>
      </w:pPr>
      <w:r w:rsidRPr="00B54F38">
        <w:rPr>
          <w:rFonts w:cs="Arial"/>
          <w:b/>
          <w:bCs/>
          <w:spacing w:val="-5"/>
        </w:rPr>
        <w:t xml:space="preserve">Junio del 2008. </w:t>
      </w:r>
      <w:r w:rsidRPr="00B54F38">
        <w:rPr>
          <w:rFonts w:cs="Arial"/>
          <w:bCs/>
          <w:spacing w:val="-5"/>
        </w:rPr>
        <w:t>La Plata.</w:t>
      </w:r>
      <w:r w:rsidRPr="00B54F38">
        <w:rPr>
          <w:rFonts w:cs="Arial"/>
          <w:b/>
          <w:bCs/>
          <w:spacing w:val="-5"/>
        </w:rPr>
        <w:t xml:space="preserve"> </w:t>
      </w:r>
      <w:r w:rsidRPr="00B54F38">
        <w:rPr>
          <w:rFonts w:cs="Arial"/>
          <w:spacing w:val="-5"/>
        </w:rPr>
        <w:t xml:space="preserve">“Las Retenciones a las exportaciones agrícolas y su incidencia en las políticas de inserción internacional y en el MERCOSUR”. Panel junto a Mellado Noemí, </w:t>
      </w:r>
      <w:proofErr w:type="spellStart"/>
      <w:r w:rsidRPr="00B54F38">
        <w:rPr>
          <w:rFonts w:cs="Arial"/>
          <w:spacing w:val="-5"/>
        </w:rPr>
        <w:t>Gajate</w:t>
      </w:r>
      <w:proofErr w:type="spellEnd"/>
      <w:r w:rsidRPr="00B54F38">
        <w:rPr>
          <w:rFonts w:cs="Arial"/>
          <w:spacing w:val="-5"/>
        </w:rPr>
        <w:t xml:space="preserve"> Rita, </w:t>
      </w:r>
      <w:proofErr w:type="spellStart"/>
      <w:r w:rsidRPr="00B54F38">
        <w:rPr>
          <w:rFonts w:cs="Arial"/>
          <w:spacing w:val="-5"/>
        </w:rPr>
        <w:t>Shaposnick</w:t>
      </w:r>
      <w:proofErr w:type="spellEnd"/>
      <w:r w:rsidRPr="00B54F38">
        <w:rPr>
          <w:rFonts w:cs="Arial"/>
          <w:spacing w:val="-5"/>
        </w:rPr>
        <w:t xml:space="preserve"> Rosa, Miranda Juan. Sétimas Jornadas Expo Universidad. UNLP</w:t>
      </w:r>
      <w:r w:rsidRPr="00B54F38">
        <w:rPr>
          <w:rFonts w:cs="Arial"/>
          <w:b/>
          <w:spacing w:val="-5"/>
        </w:rPr>
        <w:t xml:space="preserve"> </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b/>
          <w:spacing w:val="-5"/>
        </w:rPr>
      </w:pPr>
      <w:r w:rsidRPr="00B54F38">
        <w:rPr>
          <w:rFonts w:cs="Arial"/>
          <w:b/>
          <w:bCs/>
          <w:spacing w:val="-5"/>
        </w:rPr>
        <w:t xml:space="preserve">Junio del 2007. </w:t>
      </w:r>
      <w:r w:rsidRPr="00B54F38">
        <w:rPr>
          <w:rFonts w:cs="Arial"/>
          <w:bCs/>
          <w:spacing w:val="-5"/>
        </w:rPr>
        <w:t>La Plata.</w:t>
      </w:r>
      <w:r w:rsidRPr="00B54F38">
        <w:rPr>
          <w:rFonts w:cs="Arial"/>
          <w:b/>
          <w:bCs/>
          <w:spacing w:val="-5"/>
        </w:rPr>
        <w:t xml:space="preserve"> </w:t>
      </w:r>
      <w:r w:rsidRPr="00B54F38">
        <w:rPr>
          <w:rFonts w:cs="Arial"/>
          <w:spacing w:val="-5"/>
        </w:rPr>
        <w:t xml:space="preserve">“La integración como variable en el desarrollo; Aportes desde la Universidad”. Panel junto a Mellado Noemí, </w:t>
      </w:r>
      <w:proofErr w:type="spellStart"/>
      <w:r w:rsidRPr="00B54F38">
        <w:rPr>
          <w:rFonts w:cs="Arial"/>
          <w:spacing w:val="-5"/>
        </w:rPr>
        <w:t>Gajate</w:t>
      </w:r>
      <w:proofErr w:type="spellEnd"/>
      <w:r w:rsidRPr="00B54F38">
        <w:rPr>
          <w:rFonts w:cs="Arial"/>
          <w:spacing w:val="-5"/>
        </w:rPr>
        <w:t xml:space="preserve"> Rita, </w:t>
      </w:r>
      <w:proofErr w:type="spellStart"/>
      <w:r w:rsidRPr="00B54F38">
        <w:rPr>
          <w:rFonts w:cs="Arial"/>
          <w:spacing w:val="-5"/>
        </w:rPr>
        <w:t>Shaposnick</w:t>
      </w:r>
      <w:proofErr w:type="spellEnd"/>
      <w:r w:rsidRPr="00B54F38">
        <w:rPr>
          <w:rFonts w:cs="Arial"/>
          <w:spacing w:val="-5"/>
        </w:rPr>
        <w:t xml:space="preserve"> Rosa, Miranda Juan. Sextas Jornadas Expo Universidad. UNLP</w:t>
      </w:r>
      <w:r w:rsidRPr="00B54F38">
        <w:rPr>
          <w:rFonts w:cs="Arial"/>
          <w:b/>
          <w:spacing w:val="-5"/>
        </w:rPr>
        <w:t xml:space="preserve"> </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spacing w:val="-5"/>
        </w:rPr>
      </w:pPr>
      <w:r w:rsidRPr="00B54F38">
        <w:rPr>
          <w:rFonts w:cs="Arial"/>
          <w:b/>
          <w:spacing w:val="-5"/>
        </w:rPr>
        <w:t xml:space="preserve">Septiembre del 2005. </w:t>
      </w:r>
      <w:r w:rsidR="001532EC" w:rsidRPr="00B54F38">
        <w:rPr>
          <w:rFonts w:cs="Arial"/>
          <w:spacing w:val="-5"/>
        </w:rPr>
        <w:t xml:space="preserve">Junín </w:t>
      </w:r>
      <w:r w:rsidR="001532EC" w:rsidRPr="00B54F38">
        <w:rPr>
          <w:rFonts w:cs="Arial"/>
          <w:b/>
          <w:spacing w:val="-5"/>
        </w:rPr>
        <w:t>“</w:t>
      </w:r>
      <w:r w:rsidRPr="00B54F38">
        <w:rPr>
          <w:rFonts w:cs="Arial"/>
          <w:spacing w:val="-5"/>
        </w:rPr>
        <w:t>Rendimientos Universitarios. Qué determina el éxito en el aprendizaje”. Primeras Jornadas Sobre Ingreso. UNNOBA.</w:t>
      </w:r>
    </w:p>
    <w:p w:rsidR="00D300DC" w:rsidRPr="00B54F38" w:rsidRDefault="00D300DC" w:rsidP="00D300DC">
      <w:pPr>
        <w:spacing w:after="60" w:line="220" w:lineRule="atLeast"/>
        <w:ind w:left="709"/>
        <w:jc w:val="both"/>
        <w:rPr>
          <w:rFonts w:cs="Arial"/>
          <w:b/>
          <w:spacing w:val="-5"/>
        </w:rPr>
      </w:pPr>
    </w:p>
    <w:p w:rsidR="00D300DC" w:rsidRPr="00B54F38" w:rsidRDefault="00D300DC" w:rsidP="00D300DC">
      <w:pPr>
        <w:spacing w:after="60" w:line="220" w:lineRule="atLeast"/>
        <w:ind w:left="709"/>
        <w:jc w:val="both"/>
        <w:rPr>
          <w:rFonts w:cs="Arial"/>
          <w:spacing w:val="-5"/>
        </w:rPr>
      </w:pPr>
      <w:r w:rsidRPr="00B54F38">
        <w:rPr>
          <w:rFonts w:cs="Arial"/>
          <w:b/>
          <w:spacing w:val="-5"/>
        </w:rPr>
        <w:lastRenderedPageBreak/>
        <w:t>Septiembre del 2003.</w:t>
      </w:r>
      <w:r w:rsidRPr="00B54F38">
        <w:rPr>
          <w:rFonts w:cs="Arial"/>
          <w:spacing w:val="-5"/>
        </w:rPr>
        <w:t xml:space="preserve">Tucumán </w:t>
      </w:r>
      <w:r w:rsidRPr="00B54F38">
        <w:rPr>
          <w:rFonts w:cs="Arial"/>
          <w:b/>
          <w:spacing w:val="-5"/>
        </w:rPr>
        <w:t>“</w:t>
      </w:r>
      <w:r w:rsidRPr="00B54F38">
        <w:rPr>
          <w:rFonts w:cs="Arial"/>
          <w:spacing w:val="-5"/>
        </w:rPr>
        <w:t xml:space="preserve">El financiamiento de la educación universitaria”. En anales de las XIX Jornadas Nacionales de Contabilidad Administración y Economía. Universidad Nacional de </w:t>
      </w:r>
      <w:r w:rsidR="001532EC" w:rsidRPr="00B54F38">
        <w:rPr>
          <w:rFonts w:cs="Arial"/>
          <w:spacing w:val="-5"/>
        </w:rPr>
        <w:t>Tucumán. (</w:t>
      </w:r>
      <w:r w:rsidRPr="00B54F38">
        <w:rPr>
          <w:rFonts w:cs="Arial"/>
          <w:spacing w:val="-5"/>
        </w:rPr>
        <w:t>obteniendo 2°mención).</w:t>
      </w:r>
    </w:p>
    <w:p w:rsidR="00D300DC" w:rsidRPr="00B54F38" w:rsidRDefault="00D300DC" w:rsidP="00D300DC">
      <w:pPr>
        <w:spacing w:after="60" w:line="220" w:lineRule="atLeast"/>
        <w:ind w:left="709"/>
        <w:jc w:val="both"/>
        <w:rPr>
          <w:rFonts w:cs="Arial"/>
          <w:spacing w:val="-5"/>
        </w:rPr>
      </w:pPr>
      <w:r w:rsidRPr="00B54F38">
        <w:rPr>
          <w:rFonts w:cs="Arial"/>
          <w:spacing w:val="-5"/>
        </w:rPr>
        <w:t xml:space="preserve"> </w:t>
      </w:r>
    </w:p>
    <w:p w:rsidR="00D300DC" w:rsidRPr="00B54F38" w:rsidRDefault="00D300DC" w:rsidP="00D300DC">
      <w:pPr>
        <w:spacing w:after="60" w:line="220" w:lineRule="atLeast"/>
        <w:ind w:left="709"/>
        <w:jc w:val="both"/>
        <w:rPr>
          <w:rFonts w:cs="Arial"/>
          <w:spacing w:val="-5"/>
        </w:rPr>
      </w:pPr>
      <w:r w:rsidRPr="00B54F38">
        <w:rPr>
          <w:rFonts w:cs="Arial"/>
          <w:b/>
          <w:spacing w:val="-5"/>
        </w:rPr>
        <w:t xml:space="preserve">Septiembre del 2002. </w:t>
      </w:r>
      <w:r w:rsidRPr="00B54F38">
        <w:rPr>
          <w:rFonts w:cs="Arial"/>
          <w:spacing w:val="-5"/>
        </w:rPr>
        <w:t xml:space="preserve">Córdoba “De la desigualdad a la diferencia en los ingresos”. XVIII Jornadas Nacionales de Contabilidad Administración y Economía. Universidad Nacional de Córdoba. Trabajo publicado en el </w:t>
      </w:r>
      <w:proofErr w:type="spellStart"/>
      <w:r w:rsidRPr="00B54F38">
        <w:rPr>
          <w:rFonts w:cs="Arial"/>
          <w:spacing w:val="-5"/>
        </w:rPr>
        <w:t>c.d</w:t>
      </w:r>
      <w:proofErr w:type="spellEnd"/>
      <w:r w:rsidRPr="00B54F38">
        <w:rPr>
          <w:rFonts w:cs="Arial"/>
          <w:spacing w:val="-5"/>
        </w:rPr>
        <w:t xml:space="preserve">. de las Jornadas. </w:t>
      </w:r>
    </w:p>
    <w:p w:rsidR="00D300DC" w:rsidRPr="00B54F38" w:rsidRDefault="00D300DC" w:rsidP="00D300DC">
      <w:pPr>
        <w:spacing w:after="60" w:line="220" w:lineRule="atLeast"/>
        <w:ind w:left="709"/>
        <w:jc w:val="both"/>
        <w:rPr>
          <w:rFonts w:cs="Arial"/>
          <w:spacing w:val="-5"/>
        </w:rPr>
      </w:pPr>
    </w:p>
    <w:p w:rsidR="00D300DC" w:rsidRPr="00B54F38" w:rsidRDefault="00D300DC" w:rsidP="00D300DC">
      <w:pPr>
        <w:spacing w:after="60" w:line="220" w:lineRule="atLeast"/>
        <w:ind w:left="709"/>
        <w:jc w:val="both"/>
        <w:rPr>
          <w:rFonts w:cs="Arial"/>
          <w:spacing w:val="-5"/>
        </w:rPr>
      </w:pPr>
      <w:r w:rsidRPr="00B54F38">
        <w:rPr>
          <w:rFonts w:cs="Arial"/>
          <w:b/>
        </w:rPr>
        <w:t xml:space="preserve">Octubre 2000. </w:t>
      </w:r>
      <w:r w:rsidRPr="00B54F38">
        <w:rPr>
          <w:rFonts w:cs="Arial"/>
        </w:rPr>
        <w:t>La Plata. “La competitividad del mercado de combustibles argentino”. Facultad de Cs. Económicas. U.N.L.P.</w:t>
      </w:r>
    </w:p>
    <w:p w:rsidR="00D300DC" w:rsidRPr="00B54F38" w:rsidRDefault="00D300DC"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15 - </w:t>
      </w:r>
      <w:r w:rsidRPr="00B54F38">
        <w:rPr>
          <w:rFonts w:cs="Times New Roman"/>
          <w:b/>
          <w:bCs/>
        </w:rPr>
        <w:t>Participación en congresos -Encuentros -Jornadas y Simposios</w:t>
      </w:r>
    </w:p>
    <w:p w:rsidR="00D25CDB" w:rsidRPr="00B54F38" w:rsidRDefault="00D25CDB" w:rsidP="00336DF5">
      <w:pPr>
        <w:autoSpaceDE w:val="0"/>
        <w:autoSpaceDN w:val="0"/>
        <w:adjustRightInd w:val="0"/>
        <w:spacing w:after="0" w:line="240" w:lineRule="auto"/>
        <w:rPr>
          <w:rFonts w:cs="Times New Roman"/>
          <w:b/>
          <w:bCs/>
        </w:rPr>
      </w:pPr>
    </w:p>
    <w:p w:rsidR="00D25CDB" w:rsidRPr="00B54F38" w:rsidRDefault="00D25CDB" w:rsidP="00D25CDB">
      <w:pPr>
        <w:autoSpaceDE w:val="0"/>
        <w:autoSpaceDN w:val="0"/>
        <w:adjustRightInd w:val="0"/>
        <w:spacing w:after="0" w:line="240" w:lineRule="auto"/>
        <w:ind w:left="709"/>
        <w:rPr>
          <w:rFonts w:cs="Calibri,Bold"/>
          <w:b/>
          <w:bCs/>
          <w:color w:val="000000"/>
        </w:rPr>
      </w:pPr>
      <w:r w:rsidRPr="00B54F38">
        <w:rPr>
          <w:rFonts w:cs="Arial"/>
          <w:b/>
          <w:spacing w:val="-5"/>
          <w:lang w:val="es-ES"/>
        </w:rPr>
        <w:t xml:space="preserve">Julio 2016. </w:t>
      </w:r>
      <w:r w:rsidRPr="00B54F38">
        <w:rPr>
          <w:rFonts w:cs="Arial"/>
          <w:spacing w:val="-5"/>
          <w:lang w:val="es-ES"/>
        </w:rPr>
        <w:t>República de España. Universidad de Salamanca</w:t>
      </w:r>
      <w:r w:rsidRPr="00B54F38">
        <w:rPr>
          <w:rFonts w:cs="Arial"/>
          <w:b/>
          <w:spacing w:val="-5"/>
          <w:lang w:val="es-ES"/>
        </w:rPr>
        <w:t xml:space="preserve">. </w:t>
      </w:r>
      <w:r w:rsidRPr="00B54F38">
        <w:rPr>
          <w:rFonts w:cs="Arial"/>
          <w:spacing w:val="-5"/>
        </w:rPr>
        <w:t>Simposio CEISAL</w:t>
      </w:r>
      <w:r w:rsidRPr="00B54F38">
        <w:rPr>
          <w:rFonts w:cs="Calibri"/>
          <w:color w:val="222222"/>
        </w:rPr>
        <w:t>: Hacia la reconfiguración del orden regional latinoamericano en el siglo XXI; Opciones y límites. Tema de la ponencia: “</w:t>
      </w:r>
      <w:r w:rsidRPr="00B54F38">
        <w:rPr>
          <w:rFonts w:cs="Calibri,Bold"/>
          <w:bCs/>
          <w:color w:val="000000"/>
        </w:rPr>
        <w:t>La moneda común del Latinoamericana, como puerta de acceso regional a BRICS”.</w:t>
      </w:r>
    </w:p>
    <w:p w:rsidR="00D25CDB" w:rsidRPr="00B54F38" w:rsidRDefault="00D25CDB" w:rsidP="00D25CDB">
      <w:pPr>
        <w:spacing w:after="60" w:line="220" w:lineRule="atLeast"/>
        <w:jc w:val="both"/>
        <w:rPr>
          <w:rFonts w:cs="Arial"/>
          <w:b/>
          <w:spacing w:val="-5"/>
          <w:lang w:val="es-ES"/>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Setiembre 2015. “</w:t>
      </w:r>
      <w:r w:rsidRPr="00B54F38">
        <w:rPr>
          <w:rFonts w:cs="Arial"/>
          <w:spacing w:val="-5"/>
          <w:lang w:val="es-ES"/>
        </w:rPr>
        <w:t xml:space="preserve">III Simposio Internacional. Regionalismo Sudamericano: Estrategias de inserción global e integración en un mundo cambiante”, Instituto de Integración Latinoamericana, </w:t>
      </w:r>
      <w:proofErr w:type="spellStart"/>
      <w:r w:rsidRPr="00B54F38">
        <w:rPr>
          <w:rFonts w:cs="Arial"/>
          <w:spacing w:val="-5"/>
          <w:lang w:val="es-ES"/>
        </w:rPr>
        <w:t>FCJyS</w:t>
      </w:r>
      <w:proofErr w:type="spellEnd"/>
      <w:r w:rsidRPr="00B54F38">
        <w:rPr>
          <w:rFonts w:cs="Arial"/>
          <w:spacing w:val="-5"/>
          <w:lang w:val="es-ES"/>
        </w:rPr>
        <w:t xml:space="preserve">, UNLP, integrante del Comité Científico </w:t>
      </w:r>
      <w:r w:rsidR="001A03ED" w:rsidRPr="00B54F38">
        <w:rPr>
          <w:rFonts w:cs="Arial"/>
          <w:spacing w:val="-5"/>
          <w:lang w:val="es-ES"/>
        </w:rPr>
        <w:t>y Ponente</w:t>
      </w:r>
      <w:r w:rsidRPr="00B54F38">
        <w:rPr>
          <w:rFonts w:cs="Arial"/>
          <w:spacing w:val="-5"/>
          <w:lang w:val="es-ES"/>
        </w:rPr>
        <w:t xml:space="preserve"> (aceptación de ponencia “Estrategia de Inserción externa del MERCOSUR”, autores: Noemí B. Mellado y Martín </w:t>
      </w:r>
      <w:proofErr w:type="spellStart"/>
      <w:r w:rsidRPr="00B54F38">
        <w:rPr>
          <w:rFonts w:cs="Arial"/>
          <w:spacing w:val="-5"/>
          <w:lang w:val="es-ES"/>
        </w:rPr>
        <w:t>Tetaz</w:t>
      </w:r>
      <w:proofErr w:type="spellEnd"/>
      <w:r w:rsidRPr="00B54F38">
        <w:rPr>
          <w:rFonts w:cs="Arial"/>
          <w:spacing w:val="-5"/>
          <w:lang w:val="es-ES"/>
        </w:rPr>
        <w:t>)</w:t>
      </w:r>
    </w:p>
    <w:p w:rsidR="00D25CDB" w:rsidRPr="00B54F38" w:rsidRDefault="00D25CDB" w:rsidP="00D25CDB">
      <w:pPr>
        <w:spacing w:after="60" w:line="220" w:lineRule="atLeast"/>
        <w:jc w:val="both"/>
        <w:rPr>
          <w:rFonts w:cs="Arial"/>
          <w:b/>
          <w:spacing w:val="-5"/>
          <w:lang w:val="es-ES"/>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 xml:space="preserve">Diciembre 2014. </w:t>
      </w:r>
      <w:r w:rsidRPr="00B54F38">
        <w:rPr>
          <w:rFonts w:cs="Arial"/>
          <w:spacing w:val="-5"/>
          <w:lang w:val="es-ES"/>
        </w:rPr>
        <w:t>República de México. Foro Internacional del Políticas de Bienestar y Desarrollo. Gobierno del Estado de Jalisco.</w:t>
      </w:r>
    </w:p>
    <w:p w:rsidR="00D25CDB" w:rsidRPr="00B54F38" w:rsidRDefault="00D25CDB" w:rsidP="00D25CDB">
      <w:pPr>
        <w:spacing w:after="60" w:line="220" w:lineRule="atLeast"/>
        <w:ind w:left="709"/>
        <w:jc w:val="both"/>
        <w:rPr>
          <w:rFonts w:cs="Arial"/>
          <w:b/>
          <w:spacing w:val="-5"/>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 xml:space="preserve">Noviembre 2014. </w:t>
      </w:r>
      <w:r w:rsidRPr="00B54F38">
        <w:rPr>
          <w:rFonts w:cs="Arial"/>
          <w:spacing w:val="-5"/>
          <w:lang w:val="es-ES"/>
        </w:rPr>
        <w:t xml:space="preserve">República de Colombia. “Congreso </w:t>
      </w:r>
      <w:r w:rsidR="001A03ED" w:rsidRPr="00B54F38">
        <w:rPr>
          <w:rFonts w:cs="Arial"/>
          <w:spacing w:val="-5"/>
          <w:lang w:val="es-ES"/>
        </w:rPr>
        <w:t>Internacional de</w:t>
      </w:r>
      <w:r w:rsidRPr="00B54F38">
        <w:rPr>
          <w:rFonts w:cs="Arial"/>
          <w:spacing w:val="-5"/>
          <w:lang w:val="es-ES"/>
        </w:rPr>
        <w:t xml:space="preserve"> Deporte Salud y </w:t>
      </w:r>
      <w:r w:rsidR="001A03ED" w:rsidRPr="00B54F38">
        <w:rPr>
          <w:rFonts w:cs="Arial"/>
          <w:spacing w:val="-5"/>
          <w:lang w:val="es-ES"/>
        </w:rPr>
        <w:t>Administración “</w:t>
      </w:r>
      <w:r w:rsidRPr="00B54F38">
        <w:rPr>
          <w:rFonts w:cs="Arial"/>
          <w:spacing w:val="-5"/>
          <w:lang w:val="es-ES"/>
        </w:rPr>
        <w:t>. Escuela Nacional del Deporte. Cali</w:t>
      </w:r>
    </w:p>
    <w:p w:rsidR="00D25CDB" w:rsidRPr="00B54F38" w:rsidRDefault="00D25CDB" w:rsidP="00D25CDB">
      <w:pPr>
        <w:pStyle w:val="Default"/>
        <w:ind w:left="709"/>
        <w:jc w:val="both"/>
        <w:rPr>
          <w:rFonts w:asciiTheme="minorHAnsi" w:hAnsiTheme="minorHAnsi"/>
          <w:b/>
          <w:sz w:val="22"/>
          <w:szCs w:val="22"/>
        </w:rPr>
      </w:pPr>
    </w:p>
    <w:p w:rsidR="00D25CDB" w:rsidRPr="00B54F38" w:rsidRDefault="00D25CDB" w:rsidP="00D25CDB">
      <w:pPr>
        <w:pStyle w:val="Default"/>
        <w:ind w:left="709"/>
        <w:jc w:val="both"/>
        <w:rPr>
          <w:rFonts w:asciiTheme="minorHAnsi" w:hAnsiTheme="minorHAnsi"/>
          <w:color w:val="auto"/>
          <w:sz w:val="22"/>
          <w:szCs w:val="22"/>
        </w:rPr>
      </w:pPr>
      <w:r w:rsidRPr="00B54F38">
        <w:rPr>
          <w:rFonts w:asciiTheme="minorHAnsi" w:hAnsiTheme="minorHAnsi"/>
          <w:b/>
          <w:sz w:val="22"/>
          <w:szCs w:val="22"/>
        </w:rPr>
        <w:t>Agosto de 2014</w:t>
      </w:r>
      <w:r w:rsidRPr="00B54F38">
        <w:rPr>
          <w:rFonts w:asciiTheme="minorHAnsi" w:hAnsiTheme="minorHAnsi"/>
          <w:sz w:val="22"/>
          <w:szCs w:val="22"/>
        </w:rPr>
        <w:t xml:space="preserve">. La Plata. “II Simposio Regionalismo Sudamericano: Desafíos y agendas de los procesos de integración”, </w:t>
      </w:r>
      <w:proofErr w:type="spellStart"/>
      <w:r w:rsidRPr="00B54F38">
        <w:rPr>
          <w:rFonts w:asciiTheme="minorHAnsi" w:hAnsiTheme="minorHAnsi"/>
          <w:sz w:val="22"/>
          <w:szCs w:val="22"/>
        </w:rPr>
        <w:t>Ponencista</w:t>
      </w:r>
      <w:proofErr w:type="spellEnd"/>
      <w:r w:rsidRPr="00B54F38">
        <w:rPr>
          <w:rFonts w:asciiTheme="minorHAnsi" w:hAnsiTheme="minorHAnsi"/>
          <w:sz w:val="22"/>
          <w:szCs w:val="22"/>
        </w:rPr>
        <w:t xml:space="preserve">, tema: “El impacto de la inserción regional en la estructura productiva, ¿desarrollo o crecimiento? Instituto de Integración </w:t>
      </w:r>
      <w:r w:rsidR="001A03ED" w:rsidRPr="00B54F38">
        <w:rPr>
          <w:rFonts w:asciiTheme="minorHAnsi" w:hAnsiTheme="minorHAnsi"/>
          <w:sz w:val="22"/>
          <w:szCs w:val="22"/>
        </w:rPr>
        <w:t>Latinoamericana,</w:t>
      </w:r>
      <w:r w:rsidRPr="00B54F38">
        <w:rPr>
          <w:rFonts w:asciiTheme="minorHAnsi" w:hAnsiTheme="minorHAnsi"/>
          <w:sz w:val="22"/>
          <w:szCs w:val="22"/>
        </w:rPr>
        <w:t xml:space="preserve"> </w:t>
      </w:r>
      <w:proofErr w:type="spellStart"/>
      <w:r w:rsidRPr="00B54F38">
        <w:rPr>
          <w:rFonts w:asciiTheme="minorHAnsi" w:hAnsiTheme="minorHAnsi"/>
          <w:sz w:val="22"/>
          <w:szCs w:val="22"/>
        </w:rPr>
        <w:t>FCJyS</w:t>
      </w:r>
      <w:proofErr w:type="spellEnd"/>
      <w:r w:rsidRPr="00B54F38">
        <w:rPr>
          <w:rFonts w:asciiTheme="minorHAnsi" w:hAnsiTheme="minorHAnsi"/>
          <w:sz w:val="22"/>
          <w:szCs w:val="22"/>
        </w:rPr>
        <w:t>, UNLP. Publicado en Actas, CD ISBN 978-950-34-1130-8. La Plata</w:t>
      </w:r>
    </w:p>
    <w:p w:rsidR="00D25CDB" w:rsidRPr="00B54F38" w:rsidRDefault="00D25CDB" w:rsidP="00D25CDB">
      <w:pPr>
        <w:spacing w:after="60" w:line="220" w:lineRule="atLeast"/>
        <w:ind w:left="709"/>
        <w:jc w:val="both"/>
        <w:rPr>
          <w:rFonts w:cs="Arial"/>
          <w:spacing w:val="-5"/>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 xml:space="preserve">Noviembre del 2012. </w:t>
      </w:r>
      <w:r w:rsidRPr="00B54F38">
        <w:rPr>
          <w:rFonts w:cs="Arial"/>
          <w:spacing w:val="-5"/>
          <w:lang w:val="es-ES"/>
        </w:rPr>
        <w:t xml:space="preserve">La Plata. Simposio Internacional “Regionalismo Sudamericano”. </w:t>
      </w:r>
      <w:r w:rsidRPr="00B54F38">
        <w:rPr>
          <w:rFonts w:cs="Arial"/>
        </w:rPr>
        <w:t>Instituto de Integración Latinoamericana</w:t>
      </w:r>
      <w:r w:rsidRPr="00B54F38">
        <w:rPr>
          <w:rFonts w:cs="Arial"/>
          <w:spacing w:val="-5"/>
          <w:lang w:val="es-ES"/>
        </w:rPr>
        <w:t>, UNLP.</w:t>
      </w:r>
    </w:p>
    <w:p w:rsidR="00D25CDB" w:rsidRPr="00B54F38" w:rsidRDefault="00D25CDB" w:rsidP="00D25CDB">
      <w:pPr>
        <w:spacing w:after="60" w:line="220" w:lineRule="atLeast"/>
        <w:ind w:left="709"/>
        <w:jc w:val="both"/>
        <w:rPr>
          <w:rFonts w:cs="Arial"/>
          <w:b/>
          <w:spacing w:val="-5"/>
          <w:lang w:val="es-ES"/>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 xml:space="preserve">Octubre del 2012. </w:t>
      </w:r>
      <w:r w:rsidRPr="00B54F38">
        <w:rPr>
          <w:rFonts w:cs="Arial"/>
          <w:spacing w:val="-5"/>
          <w:lang w:val="es-ES"/>
        </w:rPr>
        <w:t xml:space="preserve">Lomas de Zamora. “Jornadas de Administración Contabilidad y Economía. UNLZ”. </w:t>
      </w:r>
    </w:p>
    <w:p w:rsidR="00D25CDB" w:rsidRPr="00B54F38" w:rsidRDefault="00D25CDB" w:rsidP="00D25CDB">
      <w:pPr>
        <w:spacing w:after="60" w:line="220" w:lineRule="atLeast"/>
        <w:ind w:left="709"/>
        <w:jc w:val="both"/>
        <w:rPr>
          <w:rFonts w:cs="Arial"/>
          <w:b/>
          <w:spacing w:val="-5"/>
          <w:lang w:val="es-ES"/>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Noviembre del 2011</w:t>
      </w:r>
      <w:r w:rsidRPr="00B54F38">
        <w:rPr>
          <w:rFonts w:cs="Arial"/>
          <w:spacing w:val="-5"/>
          <w:lang w:val="es-ES"/>
        </w:rPr>
        <w:t>. Montevideo. Seminario Internacional “</w:t>
      </w:r>
      <w:r w:rsidRPr="00B54F38">
        <w:rPr>
          <w:rFonts w:cs="Arial"/>
          <w:i/>
          <w:spacing w:val="-5"/>
          <w:lang w:val="es-ES"/>
        </w:rPr>
        <w:t xml:space="preserve">Desafíos del desarrollo de la infraestructura regional para el medio ambiente, la cohesión social y la gobernabilidad del </w:t>
      </w:r>
      <w:proofErr w:type="spellStart"/>
      <w:r w:rsidRPr="00B54F38">
        <w:rPr>
          <w:rFonts w:cs="Arial"/>
          <w:i/>
          <w:smallCaps/>
          <w:spacing w:val="-5"/>
          <w:lang w:val="es-ES"/>
        </w:rPr>
        <w:t>mercosur</w:t>
      </w:r>
      <w:proofErr w:type="spellEnd"/>
      <w:r w:rsidRPr="00B54F38">
        <w:rPr>
          <w:rFonts w:cs="Arial"/>
          <w:smallCaps/>
          <w:spacing w:val="-5"/>
          <w:lang w:val="es-ES"/>
        </w:rPr>
        <w:t>.</w:t>
      </w:r>
      <w:r w:rsidRPr="00B54F38">
        <w:rPr>
          <w:rFonts w:cs="Arial"/>
          <w:spacing w:val="-5"/>
          <w:lang w:val="es-ES"/>
        </w:rPr>
        <w:t>” Universidad de la República.</w:t>
      </w:r>
    </w:p>
    <w:p w:rsidR="00D25CDB" w:rsidRPr="00B54F38" w:rsidRDefault="00D25CDB" w:rsidP="00D25CDB">
      <w:pPr>
        <w:spacing w:after="60" w:line="220" w:lineRule="atLeast"/>
        <w:ind w:left="709"/>
        <w:jc w:val="both"/>
        <w:rPr>
          <w:rFonts w:cs="Arial"/>
          <w:spacing w:val="-5"/>
          <w:lang w:val="es-ES"/>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Octubre del 2011</w:t>
      </w:r>
      <w:r w:rsidRPr="00B54F38">
        <w:rPr>
          <w:rFonts w:cs="Arial"/>
          <w:spacing w:val="-5"/>
          <w:lang w:val="es-ES"/>
        </w:rPr>
        <w:t>. La Plata. Seminario Internacional “</w:t>
      </w:r>
      <w:r w:rsidRPr="00B54F38">
        <w:rPr>
          <w:rFonts w:cs="Arial"/>
          <w:i/>
          <w:spacing w:val="-5"/>
          <w:lang w:val="es-ES"/>
        </w:rPr>
        <w:t>Gobernabilidad, Comercio e Instituciones en la Integración Sudamericana</w:t>
      </w:r>
      <w:r w:rsidRPr="00B54F38">
        <w:rPr>
          <w:rFonts w:cs="Arial"/>
          <w:spacing w:val="-5"/>
          <w:lang w:val="es-ES"/>
        </w:rPr>
        <w:t>” Instituto de Integración Latinoamericano. UNLP</w:t>
      </w:r>
    </w:p>
    <w:p w:rsidR="00D25CDB" w:rsidRPr="00B54F38" w:rsidRDefault="00D25CDB" w:rsidP="00D25CDB">
      <w:pPr>
        <w:spacing w:after="60" w:line="220" w:lineRule="atLeast"/>
        <w:ind w:left="709"/>
        <w:jc w:val="both"/>
        <w:rPr>
          <w:rFonts w:cs="Arial"/>
          <w:spacing w:val="-5"/>
          <w:lang w:val="es-ES"/>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Agosto del 2011</w:t>
      </w:r>
      <w:r w:rsidRPr="00B54F38">
        <w:rPr>
          <w:rFonts w:cs="Arial"/>
          <w:spacing w:val="-5"/>
          <w:lang w:val="es-ES"/>
        </w:rPr>
        <w:t>. República de El Salvador. Seminario Internacional “</w:t>
      </w:r>
      <w:r w:rsidRPr="00B54F38">
        <w:rPr>
          <w:rFonts w:cs="Arial"/>
          <w:i/>
          <w:spacing w:val="-5"/>
          <w:lang w:val="es-ES"/>
        </w:rPr>
        <w:t>Avances y Desafíos de la Integración Centroamericana. Desarrollo e Integración en el siglo XXI</w:t>
      </w:r>
      <w:r w:rsidRPr="00B54F38">
        <w:rPr>
          <w:rFonts w:cs="Arial"/>
          <w:spacing w:val="-5"/>
          <w:lang w:val="es-ES"/>
        </w:rPr>
        <w:t>” Universidad José Matías Delgado</w:t>
      </w:r>
    </w:p>
    <w:p w:rsidR="00D25CDB" w:rsidRPr="00B54F38" w:rsidRDefault="00D25CDB" w:rsidP="00D25CDB">
      <w:pPr>
        <w:spacing w:after="60" w:line="220" w:lineRule="atLeast"/>
        <w:ind w:left="709"/>
        <w:jc w:val="both"/>
        <w:rPr>
          <w:rFonts w:cs="Arial"/>
          <w:spacing w:val="-5"/>
          <w:lang w:val="es-ES"/>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Agosto del 2011</w:t>
      </w:r>
      <w:r w:rsidRPr="00B54F38">
        <w:rPr>
          <w:rFonts w:cs="Arial"/>
          <w:spacing w:val="-5"/>
          <w:lang w:val="es-ES"/>
        </w:rPr>
        <w:t>. República de El Salvador. Conferencia “</w:t>
      </w:r>
      <w:r w:rsidRPr="00B54F38">
        <w:rPr>
          <w:rFonts w:cs="Arial"/>
          <w:i/>
          <w:spacing w:val="-5"/>
          <w:lang w:val="es-ES"/>
        </w:rPr>
        <w:t>Teoría de los Juegos; Aplicaciones al Comercio Internacional</w:t>
      </w:r>
      <w:r w:rsidRPr="00B54F38">
        <w:rPr>
          <w:rFonts w:cs="Arial"/>
          <w:spacing w:val="-5"/>
          <w:lang w:val="es-ES"/>
        </w:rPr>
        <w:t>” Universidad José Matías Delgado</w:t>
      </w:r>
    </w:p>
    <w:p w:rsidR="00D25CDB" w:rsidRPr="00B54F38" w:rsidRDefault="00D25CDB" w:rsidP="00D25CDB">
      <w:pPr>
        <w:spacing w:after="60" w:line="220" w:lineRule="atLeast"/>
        <w:ind w:left="709"/>
        <w:jc w:val="both"/>
        <w:rPr>
          <w:rFonts w:cs="Arial"/>
          <w:spacing w:val="-5"/>
          <w:lang w:val="es-ES"/>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Noviembre del 2010</w:t>
      </w:r>
      <w:r w:rsidRPr="00B54F38">
        <w:rPr>
          <w:rFonts w:cs="Arial"/>
          <w:spacing w:val="-5"/>
          <w:lang w:val="es-ES"/>
        </w:rPr>
        <w:t>. Montevideo. Seminario Internacional “Gobernabilidad e Instituciones en la Integración Regional”. Universidad de la República.</w:t>
      </w:r>
    </w:p>
    <w:p w:rsidR="00D25CDB" w:rsidRPr="00B54F38" w:rsidRDefault="00D25CDB" w:rsidP="00D25CDB">
      <w:pPr>
        <w:spacing w:after="60" w:line="220" w:lineRule="atLeast"/>
        <w:ind w:left="709"/>
        <w:jc w:val="both"/>
        <w:rPr>
          <w:rFonts w:cs="Arial"/>
          <w:spacing w:val="-5"/>
          <w:lang w:val="es-ES"/>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Mayo del 2010</w:t>
      </w:r>
      <w:r w:rsidRPr="00B54F38">
        <w:rPr>
          <w:rFonts w:cs="Arial"/>
          <w:spacing w:val="-5"/>
          <w:lang w:val="es-ES"/>
        </w:rPr>
        <w:t xml:space="preserve">. La Plata. Seminario Internacional “Mercosur y </w:t>
      </w:r>
      <w:proofErr w:type="spellStart"/>
      <w:r w:rsidRPr="00B54F38">
        <w:rPr>
          <w:rFonts w:cs="Arial"/>
          <w:spacing w:val="-5"/>
          <w:lang w:val="es-ES"/>
        </w:rPr>
        <w:t>Unasur</w:t>
      </w:r>
      <w:proofErr w:type="spellEnd"/>
      <w:r w:rsidRPr="00B54F38">
        <w:rPr>
          <w:rFonts w:cs="Arial"/>
          <w:spacing w:val="-5"/>
          <w:lang w:val="es-ES"/>
        </w:rPr>
        <w:t>, ¿hacia dónde van?” Instituto de Integración Latinoamericano</w:t>
      </w:r>
    </w:p>
    <w:p w:rsidR="00D25CDB" w:rsidRPr="00B54F38" w:rsidRDefault="00D25CDB" w:rsidP="00D25CDB">
      <w:pPr>
        <w:spacing w:after="60" w:line="220" w:lineRule="atLeast"/>
        <w:ind w:left="709"/>
        <w:jc w:val="both"/>
        <w:rPr>
          <w:rFonts w:cs="Arial"/>
          <w:spacing w:val="-5"/>
          <w:lang w:val="es-ES"/>
        </w:rPr>
      </w:pPr>
    </w:p>
    <w:p w:rsidR="00D25CDB" w:rsidRPr="00B54F38" w:rsidRDefault="00D25CDB" w:rsidP="00D25CDB">
      <w:pPr>
        <w:spacing w:after="60" w:line="220" w:lineRule="atLeast"/>
        <w:ind w:left="709"/>
        <w:jc w:val="both"/>
        <w:rPr>
          <w:rFonts w:cs="Arial"/>
          <w:b/>
          <w:spacing w:val="-5"/>
          <w:lang w:val="es-ES"/>
        </w:rPr>
      </w:pPr>
      <w:r w:rsidRPr="00B54F38">
        <w:rPr>
          <w:rFonts w:cs="Arial"/>
          <w:b/>
          <w:spacing w:val="-5"/>
          <w:lang w:val="es-ES"/>
        </w:rPr>
        <w:t xml:space="preserve">Octubre del 2008. </w:t>
      </w:r>
      <w:r w:rsidRPr="00B54F38">
        <w:rPr>
          <w:rFonts w:cs="Arial"/>
          <w:spacing w:val="-5"/>
          <w:lang w:val="es-ES"/>
        </w:rPr>
        <w:t>La Plata.</w:t>
      </w:r>
      <w:r w:rsidRPr="00B54F38">
        <w:rPr>
          <w:rFonts w:cs="Arial"/>
          <w:b/>
          <w:spacing w:val="-5"/>
          <w:lang w:val="es-ES"/>
        </w:rPr>
        <w:t xml:space="preserve"> </w:t>
      </w:r>
      <w:r w:rsidRPr="00B54F38">
        <w:rPr>
          <w:rFonts w:cs="Arial"/>
          <w:bCs/>
          <w:spacing w:val="-5"/>
          <w:lang w:val="es-ES"/>
        </w:rPr>
        <w:t>“</w:t>
      </w:r>
      <w:proofErr w:type="spellStart"/>
      <w:r w:rsidRPr="00B54F38">
        <w:rPr>
          <w:rFonts w:cs="Arial"/>
          <w:bCs/>
          <w:spacing w:val="-5"/>
          <w:lang w:val="es-ES"/>
        </w:rPr>
        <w:t>Psicoeconomía</w:t>
      </w:r>
      <w:proofErr w:type="spellEnd"/>
      <w:r w:rsidRPr="00B54F38">
        <w:rPr>
          <w:rFonts w:cs="Arial"/>
          <w:bCs/>
          <w:spacing w:val="-5"/>
          <w:lang w:val="es-ES"/>
        </w:rPr>
        <w:t>”. XXIV Jornadas Nacionales de Contabilidad Administración y Economía</w:t>
      </w:r>
      <w:r w:rsidRPr="00B54F38">
        <w:rPr>
          <w:rFonts w:cs="Arial"/>
          <w:b/>
          <w:spacing w:val="-5"/>
          <w:lang w:val="es-ES"/>
        </w:rPr>
        <w:t xml:space="preserve">  </w:t>
      </w:r>
    </w:p>
    <w:p w:rsidR="00D25CDB" w:rsidRPr="00B54F38" w:rsidRDefault="00D25CDB" w:rsidP="00D25CDB">
      <w:pPr>
        <w:spacing w:after="60" w:line="220" w:lineRule="atLeast"/>
        <w:ind w:left="709"/>
        <w:jc w:val="both"/>
        <w:rPr>
          <w:rFonts w:cs="Arial"/>
          <w:spacing w:val="-5"/>
          <w:lang w:val="es-ES"/>
        </w:rPr>
      </w:pPr>
    </w:p>
    <w:p w:rsidR="00D25CDB" w:rsidRPr="00B54F38" w:rsidRDefault="00D25CDB" w:rsidP="00D25CDB">
      <w:pPr>
        <w:spacing w:after="60" w:line="220" w:lineRule="atLeast"/>
        <w:ind w:left="709"/>
        <w:jc w:val="both"/>
        <w:rPr>
          <w:rFonts w:cs="Arial"/>
          <w:spacing w:val="-5"/>
          <w:lang w:val="es-ES"/>
        </w:rPr>
      </w:pPr>
      <w:r w:rsidRPr="00B54F38">
        <w:rPr>
          <w:rFonts w:cs="Arial"/>
          <w:b/>
          <w:bCs/>
          <w:spacing w:val="-5"/>
          <w:lang w:val="es-ES"/>
        </w:rPr>
        <w:t xml:space="preserve">Septiembre del 2008. </w:t>
      </w:r>
      <w:r w:rsidRPr="00B54F38">
        <w:rPr>
          <w:rFonts w:cs="Arial"/>
          <w:bCs/>
          <w:spacing w:val="-5"/>
          <w:lang w:val="es-ES"/>
        </w:rPr>
        <w:t>Buenos Aires</w:t>
      </w:r>
      <w:r w:rsidRPr="00B54F38">
        <w:rPr>
          <w:rFonts w:cs="Arial"/>
          <w:spacing w:val="-5"/>
          <w:lang w:val="es-ES"/>
        </w:rPr>
        <w:t>. “Determinantes del desgranamiento educativo”. Seminario Internacional "Promoción del Uso de Estadísticas Educativas en Investigación". Ministerio de Educación de la Nación.</w:t>
      </w:r>
    </w:p>
    <w:p w:rsidR="00D25CDB" w:rsidRPr="00B54F38" w:rsidRDefault="00D25CDB" w:rsidP="00D25CDB">
      <w:pPr>
        <w:spacing w:after="60" w:line="220" w:lineRule="atLeast"/>
        <w:ind w:left="709"/>
        <w:jc w:val="both"/>
        <w:rPr>
          <w:rFonts w:cs="Arial"/>
          <w:spacing w:val="-5"/>
          <w:lang w:val="es-ES"/>
        </w:rPr>
      </w:pPr>
    </w:p>
    <w:p w:rsidR="00D25CDB" w:rsidRPr="00B54F38" w:rsidRDefault="00D25CDB" w:rsidP="00D25CDB">
      <w:pPr>
        <w:spacing w:after="60" w:line="220" w:lineRule="atLeast"/>
        <w:ind w:left="709"/>
        <w:jc w:val="both"/>
        <w:rPr>
          <w:rFonts w:cs="Arial"/>
          <w:b/>
          <w:spacing w:val="-5"/>
          <w:lang w:val="es-ES"/>
        </w:rPr>
      </w:pPr>
      <w:r w:rsidRPr="00B54F38">
        <w:rPr>
          <w:rFonts w:cs="Arial"/>
          <w:b/>
          <w:bCs/>
          <w:spacing w:val="-5"/>
          <w:lang w:val="es-ES"/>
        </w:rPr>
        <w:t xml:space="preserve">Junio del 2008. </w:t>
      </w:r>
      <w:r w:rsidRPr="00B54F38">
        <w:rPr>
          <w:rFonts w:cs="Arial"/>
          <w:bCs/>
          <w:spacing w:val="-5"/>
          <w:lang w:val="es-ES"/>
        </w:rPr>
        <w:t>La Plata.</w:t>
      </w:r>
      <w:r w:rsidRPr="00B54F38">
        <w:rPr>
          <w:rFonts w:cs="Arial"/>
          <w:b/>
          <w:bCs/>
          <w:spacing w:val="-5"/>
          <w:lang w:val="es-ES"/>
        </w:rPr>
        <w:t xml:space="preserve"> </w:t>
      </w:r>
      <w:r w:rsidRPr="00B54F38">
        <w:rPr>
          <w:rFonts w:cs="Arial"/>
          <w:spacing w:val="-5"/>
          <w:lang w:val="es-ES"/>
        </w:rPr>
        <w:t xml:space="preserve">“Las Retenciones a las exportaciones agrícolas y su incidencia en las políticas de inserción internacional y en el MERCOSUR”. Panel junto a Mellado Noemí, </w:t>
      </w:r>
      <w:proofErr w:type="spellStart"/>
      <w:r w:rsidRPr="00B54F38">
        <w:rPr>
          <w:rFonts w:cs="Arial"/>
          <w:spacing w:val="-5"/>
          <w:lang w:val="es-ES"/>
        </w:rPr>
        <w:t>Gajate</w:t>
      </w:r>
      <w:proofErr w:type="spellEnd"/>
      <w:r w:rsidRPr="00B54F38">
        <w:rPr>
          <w:rFonts w:cs="Arial"/>
          <w:spacing w:val="-5"/>
          <w:lang w:val="es-ES"/>
        </w:rPr>
        <w:t xml:space="preserve"> </w:t>
      </w:r>
      <w:proofErr w:type="spellStart"/>
      <w:r w:rsidRPr="00B54F38">
        <w:rPr>
          <w:rFonts w:cs="Arial"/>
          <w:spacing w:val="-5"/>
          <w:lang w:val="es-ES"/>
        </w:rPr>
        <w:t>rita</w:t>
      </w:r>
      <w:proofErr w:type="spellEnd"/>
      <w:r w:rsidRPr="00B54F38">
        <w:rPr>
          <w:rFonts w:cs="Arial"/>
          <w:spacing w:val="-5"/>
          <w:lang w:val="es-ES"/>
        </w:rPr>
        <w:t xml:space="preserve">, </w:t>
      </w:r>
      <w:proofErr w:type="spellStart"/>
      <w:r w:rsidRPr="00B54F38">
        <w:rPr>
          <w:rFonts w:cs="Arial"/>
          <w:spacing w:val="-5"/>
          <w:lang w:val="es-ES"/>
        </w:rPr>
        <w:t>Shaposnick</w:t>
      </w:r>
      <w:proofErr w:type="spellEnd"/>
      <w:r w:rsidRPr="00B54F38">
        <w:rPr>
          <w:rFonts w:cs="Arial"/>
          <w:spacing w:val="-5"/>
          <w:lang w:val="es-ES"/>
        </w:rPr>
        <w:t xml:space="preserve"> Rosa, Miranda Juan. Sétimas Jornadas Expo Universidad. UNLP</w:t>
      </w:r>
      <w:r w:rsidRPr="00B54F38">
        <w:rPr>
          <w:rFonts w:cs="Arial"/>
          <w:b/>
          <w:spacing w:val="-5"/>
          <w:lang w:val="es-ES"/>
        </w:rPr>
        <w:t xml:space="preserve"> </w:t>
      </w:r>
    </w:p>
    <w:p w:rsidR="00D25CDB" w:rsidRPr="00B54F38" w:rsidRDefault="00D25CDB" w:rsidP="00D25CDB">
      <w:pPr>
        <w:spacing w:after="60" w:line="220" w:lineRule="atLeast"/>
        <w:ind w:left="709"/>
        <w:jc w:val="both"/>
        <w:rPr>
          <w:rFonts w:cs="Arial"/>
          <w:spacing w:val="-5"/>
          <w:lang w:val="es-ES"/>
        </w:rPr>
      </w:pPr>
    </w:p>
    <w:p w:rsidR="00D25CDB" w:rsidRPr="00B54F38" w:rsidRDefault="00D25CDB" w:rsidP="00D25CDB">
      <w:pPr>
        <w:spacing w:after="60" w:line="220" w:lineRule="atLeast"/>
        <w:ind w:left="709"/>
        <w:jc w:val="both"/>
        <w:rPr>
          <w:rFonts w:cs="Arial"/>
          <w:b/>
          <w:spacing w:val="-5"/>
          <w:lang w:val="es-ES"/>
        </w:rPr>
      </w:pPr>
      <w:r w:rsidRPr="00B54F38">
        <w:rPr>
          <w:rFonts w:cs="Arial"/>
          <w:b/>
          <w:bCs/>
          <w:spacing w:val="-5"/>
          <w:lang w:val="es-ES"/>
        </w:rPr>
        <w:t xml:space="preserve">Junio del 2007. </w:t>
      </w:r>
      <w:r w:rsidRPr="00B54F38">
        <w:rPr>
          <w:rFonts w:cs="Arial"/>
          <w:bCs/>
          <w:spacing w:val="-5"/>
          <w:lang w:val="es-ES"/>
        </w:rPr>
        <w:t>La Plata</w:t>
      </w:r>
      <w:r w:rsidRPr="00B54F38">
        <w:rPr>
          <w:rFonts w:cs="Arial"/>
          <w:b/>
          <w:bCs/>
          <w:spacing w:val="-5"/>
          <w:lang w:val="es-ES"/>
        </w:rPr>
        <w:t xml:space="preserve">. </w:t>
      </w:r>
      <w:r w:rsidRPr="00B54F38">
        <w:rPr>
          <w:rFonts w:cs="Arial"/>
          <w:spacing w:val="-5"/>
          <w:lang w:val="es-ES"/>
        </w:rPr>
        <w:t xml:space="preserve">“La integración como variable en el desarrollo; Aportes desde la Universidad”. Panel junto a Mellado Noemí, </w:t>
      </w:r>
      <w:proofErr w:type="spellStart"/>
      <w:r w:rsidRPr="00B54F38">
        <w:rPr>
          <w:rFonts w:cs="Arial"/>
          <w:spacing w:val="-5"/>
          <w:lang w:val="es-ES"/>
        </w:rPr>
        <w:t>Gajate</w:t>
      </w:r>
      <w:proofErr w:type="spellEnd"/>
      <w:r w:rsidRPr="00B54F38">
        <w:rPr>
          <w:rFonts w:cs="Arial"/>
          <w:spacing w:val="-5"/>
          <w:lang w:val="es-ES"/>
        </w:rPr>
        <w:t xml:space="preserve"> </w:t>
      </w:r>
      <w:proofErr w:type="spellStart"/>
      <w:r w:rsidRPr="00B54F38">
        <w:rPr>
          <w:rFonts w:cs="Arial"/>
          <w:spacing w:val="-5"/>
          <w:lang w:val="es-ES"/>
        </w:rPr>
        <w:t>rita</w:t>
      </w:r>
      <w:proofErr w:type="spellEnd"/>
      <w:r w:rsidRPr="00B54F38">
        <w:rPr>
          <w:rFonts w:cs="Arial"/>
          <w:spacing w:val="-5"/>
          <w:lang w:val="es-ES"/>
        </w:rPr>
        <w:t xml:space="preserve">, </w:t>
      </w:r>
      <w:proofErr w:type="spellStart"/>
      <w:r w:rsidRPr="00B54F38">
        <w:rPr>
          <w:rFonts w:cs="Arial"/>
          <w:spacing w:val="-5"/>
          <w:lang w:val="es-ES"/>
        </w:rPr>
        <w:t>Shaposnick</w:t>
      </w:r>
      <w:proofErr w:type="spellEnd"/>
      <w:r w:rsidRPr="00B54F38">
        <w:rPr>
          <w:rFonts w:cs="Arial"/>
          <w:spacing w:val="-5"/>
          <w:lang w:val="es-ES"/>
        </w:rPr>
        <w:t xml:space="preserve"> Rosa, Miranda Juan. Sextas Jornadas Expo Universidad. UNLP</w:t>
      </w:r>
      <w:r w:rsidRPr="00B54F38">
        <w:rPr>
          <w:rFonts w:cs="Arial"/>
          <w:b/>
          <w:spacing w:val="-5"/>
          <w:lang w:val="es-ES"/>
        </w:rPr>
        <w:t xml:space="preserve"> </w:t>
      </w:r>
    </w:p>
    <w:p w:rsidR="00D25CDB" w:rsidRPr="00B54F38" w:rsidRDefault="00D25CDB" w:rsidP="00D25CDB">
      <w:pPr>
        <w:spacing w:after="60" w:line="220" w:lineRule="atLeast"/>
        <w:ind w:left="709"/>
        <w:jc w:val="both"/>
        <w:rPr>
          <w:rFonts w:cs="Arial"/>
          <w:spacing w:val="-5"/>
          <w:lang w:val="es-ES"/>
        </w:rPr>
      </w:pPr>
    </w:p>
    <w:p w:rsidR="00D25CDB" w:rsidRPr="00B54F38" w:rsidRDefault="00D25CDB" w:rsidP="00D25CDB">
      <w:pPr>
        <w:spacing w:after="60" w:line="220" w:lineRule="atLeast"/>
        <w:ind w:left="709"/>
        <w:jc w:val="both"/>
        <w:rPr>
          <w:rFonts w:cs="Arial"/>
          <w:spacing w:val="-5"/>
          <w:lang w:val="es-ES"/>
        </w:rPr>
      </w:pPr>
      <w:r w:rsidRPr="00B54F38">
        <w:rPr>
          <w:rFonts w:cs="Arial"/>
          <w:b/>
          <w:spacing w:val="-5"/>
          <w:lang w:val="es-ES"/>
        </w:rPr>
        <w:t xml:space="preserve">Septiembre del 2005. </w:t>
      </w:r>
      <w:r w:rsidR="001A03ED" w:rsidRPr="00B54F38">
        <w:rPr>
          <w:rFonts w:cs="Arial"/>
          <w:spacing w:val="-5"/>
          <w:lang w:val="es-ES"/>
        </w:rPr>
        <w:t xml:space="preserve">Junín </w:t>
      </w:r>
      <w:r w:rsidR="001A03ED" w:rsidRPr="00B54F38">
        <w:rPr>
          <w:rFonts w:cs="Arial"/>
          <w:b/>
          <w:spacing w:val="-5"/>
          <w:lang w:val="es-ES"/>
        </w:rPr>
        <w:t>“</w:t>
      </w:r>
      <w:r w:rsidRPr="00B54F38">
        <w:rPr>
          <w:rFonts w:cs="Arial"/>
          <w:spacing w:val="-5"/>
          <w:lang w:val="es-ES"/>
        </w:rPr>
        <w:t xml:space="preserve">Rendimientos Universitarios. Qué determina el éxito en el aprendizaje”. Primeras Jornadas Sobre Ingreso. </w:t>
      </w:r>
      <w:proofErr w:type="spellStart"/>
      <w:r w:rsidRPr="00B54F38">
        <w:rPr>
          <w:rFonts w:cs="Arial"/>
          <w:spacing w:val="-5"/>
          <w:lang w:val="es-ES"/>
        </w:rPr>
        <w:t>UNNoBA</w:t>
      </w:r>
      <w:proofErr w:type="spellEnd"/>
    </w:p>
    <w:p w:rsidR="00D25CDB" w:rsidRPr="00B54F38" w:rsidRDefault="00D25CDB" w:rsidP="00D25CDB">
      <w:pPr>
        <w:spacing w:after="60" w:line="220" w:lineRule="atLeast"/>
        <w:ind w:left="709"/>
        <w:jc w:val="both"/>
        <w:rPr>
          <w:rFonts w:cs="Arial"/>
          <w:spacing w:val="-5"/>
        </w:rPr>
      </w:pPr>
    </w:p>
    <w:p w:rsidR="00D25CDB" w:rsidRPr="00B54F38" w:rsidRDefault="00D25CDB" w:rsidP="00D25CDB">
      <w:pPr>
        <w:spacing w:after="60" w:line="220" w:lineRule="atLeast"/>
        <w:ind w:left="709"/>
        <w:jc w:val="both"/>
        <w:rPr>
          <w:rFonts w:cs="Arial"/>
          <w:spacing w:val="-5"/>
        </w:rPr>
      </w:pPr>
      <w:r w:rsidRPr="00B54F38">
        <w:rPr>
          <w:rFonts w:cs="Arial"/>
          <w:b/>
          <w:spacing w:val="-5"/>
          <w:lang w:val="es-ES"/>
        </w:rPr>
        <w:t xml:space="preserve">Septiembre del 2002. </w:t>
      </w:r>
      <w:r w:rsidRPr="00B54F38">
        <w:rPr>
          <w:rFonts w:cs="Arial"/>
          <w:spacing w:val="-5"/>
          <w:lang w:val="es-ES"/>
        </w:rPr>
        <w:t xml:space="preserve">Córdoba “De la desigualdad a la diferencia en los ingresos”. XVIII Jornadas Nacionales de Contabilidad Administración y Economía. Universidad Nacional de Córdoba. Trabajo publicado en el </w:t>
      </w:r>
      <w:proofErr w:type="spellStart"/>
      <w:r w:rsidRPr="00B54F38">
        <w:rPr>
          <w:rFonts w:cs="Arial"/>
          <w:spacing w:val="-5"/>
          <w:lang w:val="es-ES"/>
        </w:rPr>
        <w:t>c.d</w:t>
      </w:r>
      <w:proofErr w:type="spellEnd"/>
      <w:r w:rsidRPr="00B54F38">
        <w:rPr>
          <w:rFonts w:cs="Arial"/>
          <w:spacing w:val="-5"/>
          <w:lang w:val="es-ES"/>
        </w:rPr>
        <w:t xml:space="preserve">. de las Jornadas. </w:t>
      </w:r>
    </w:p>
    <w:p w:rsidR="00336DF5" w:rsidRPr="00B54F38" w:rsidRDefault="00336DF5"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16 - </w:t>
      </w:r>
      <w:r w:rsidRPr="00B54F38">
        <w:rPr>
          <w:rFonts w:cs="Times New Roman"/>
          <w:b/>
          <w:bCs/>
        </w:rPr>
        <w:t>Organización de eventos científicos - Visitas de investigadores</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17 - </w:t>
      </w:r>
      <w:r w:rsidRPr="00B54F38">
        <w:rPr>
          <w:rFonts w:cs="Times New Roman"/>
          <w:b/>
          <w:bCs/>
        </w:rPr>
        <w:t>Trabajos publicados o aceptados para publicar en revistas periódicas,</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actas de congresos, libros o capítulos de libros (Indicar autor, año, título del</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trabajo, nombre de la revista u otra publicación, volumen, páginas, si tiene</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lastRenderedPageBreak/>
        <w:t xml:space="preserve">o no </w:t>
      </w:r>
      <w:proofErr w:type="spellStart"/>
      <w:r w:rsidRPr="00B54F38">
        <w:rPr>
          <w:rFonts w:cs="Times New Roman"/>
          <w:b/>
          <w:bCs/>
        </w:rPr>
        <w:t>referato</w:t>
      </w:r>
      <w:proofErr w:type="spellEnd"/>
      <w:r w:rsidRPr="00B54F38">
        <w:rPr>
          <w:rFonts w:cs="Times New Roman"/>
          <w:b/>
          <w:bCs/>
        </w:rPr>
        <w:t>). En el caso de tratarse de trabajos inéditos, el aspirante</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deberá presentar un ejemplar firmado, el cual se agregará al expediente del</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concurso. Los miembros de la Comisión Asesora podrán exigir que se</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presenten copias de las publicaciones y los trabajos realizados, los que serán</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devueltos a los aspirantes una vez sustanciado el concurso.</w:t>
      </w:r>
    </w:p>
    <w:p w:rsidR="00D25CDB" w:rsidRPr="00B54F38" w:rsidRDefault="00D25CDB" w:rsidP="00336DF5">
      <w:pPr>
        <w:autoSpaceDE w:val="0"/>
        <w:autoSpaceDN w:val="0"/>
        <w:adjustRightInd w:val="0"/>
        <w:spacing w:after="0" w:line="240" w:lineRule="auto"/>
        <w:rPr>
          <w:rFonts w:cs="Times New Roman"/>
          <w:b/>
          <w:bCs/>
        </w:rPr>
      </w:pPr>
    </w:p>
    <w:p w:rsidR="00D25CDB" w:rsidRPr="00B54F38" w:rsidRDefault="00D25CDB" w:rsidP="00336DF5">
      <w:pPr>
        <w:autoSpaceDE w:val="0"/>
        <w:autoSpaceDN w:val="0"/>
        <w:adjustRightInd w:val="0"/>
        <w:spacing w:after="0" w:line="240" w:lineRule="auto"/>
        <w:rPr>
          <w:rFonts w:cs="Times New Roman"/>
          <w:b/>
          <w:bCs/>
        </w:rPr>
      </w:pP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17.1 Científicos</w:t>
      </w:r>
    </w:p>
    <w:p w:rsidR="00D25CDB" w:rsidRPr="00B54F38" w:rsidRDefault="00D25CDB" w:rsidP="00336DF5">
      <w:pPr>
        <w:autoSpaceDE w:val="0"/>
        <w:autoSpaceDN w:val="0"/>
        <w:adjustRightInd w:val="0"/>
        <w:spacing w:after="0" w:line="240" w:lineRule="auto"/>
        <w:rPr>
          <w:rFonts w:cs="Times New Roman"/>
        </w:rPr>
      </w:pPr>
    </w:p>
    <w:p w:rsidR="00D25CDB" w:rsidRPr="00B54F38" w:rsidRDefault="00D25CDB" w:rsidP="00D25CDB">
      <w:pPr>
        <w:spacing w:line="360" w:lineRule="auto"/>
        <w:ind w:left="709"/>
        <w:jc w:val="both"/>
        <w:rPr>
          <w:rFonts w:cs="Arial"/>
          <w:b/>
          <w:i/>
        </w:rPr>
      </w:pPr>
      <w:r w:rsidRPr="00B54F38">
        <w:rPr>
          <w:rFonts w:cs="Arial"/>
          <w:b/>
          <w:i/>
        </w:rPr>
        <w:t>LIBROS:</w:t>
      </w:r>
    </w:p>
    <w:p w:rsidR="00D25CDB" w:rsidRPr="00B54F38" w:rsidRDefault="00D25CDB" w:rsidP="00D25CDB">
      <w:pPr>
        <w:adjustRightInd w:val="0"/>
        <w:ind w:left="709"/>
        <w:jc w:val="both"/>
        <w:rPr>
          <w:rStyle w:val="Textoennegrita"/>
          <w:rFonts w:cs="Arial"/>
          <w:b w:val="0"/>
          <w:bCs w:val="0"/>
        </w:rPr>
      </w:pPr>
      <w:r w:rsidRPr="00B54F38">
        <w:rPr>
          <w:rFonts w:eastAsia="Calibri" w:cs="Arial"/>
          <w:bCs/>
        </w:rPr>
        <w:t>TETAZ MARTIN</w:t>
      </w:r>
      <w:r w:rsidRPr="00B54F38">
        <w:rPr>
          <w:rStyle w:val="Textoennegrita"/>
          <w:rFonts w:cs="Arial"/>
          <w:bCs w:val="0"/>
        </w:rPr>
        <w:t>. “</w:t>
      </w:r>
      <w:r w:rsidRPr="00B54F38">
        <w:rPr>
          <w:rStyle w:val="Textoennegrita"/>
          <w:rFonts w:cs="Arial"/>
          <w:bCs w:val="0"/>
          <w:i/>
        </w:rPr>
        <w:t>Lo que el dinero no puede pagar; mitos y verdades de la economía de la felicidad</w:t>
      </w:r>
      <w:r w:rsidRPr="00B54F38">
        <w:rPr>
          <w:rStyle w:val="Textoennegrita"/>
          <w:rFonts w:cs="Arial"/>
          <w:bCs w:val="0"/>
        </w:rPr>
        <w:t xml:space="preserve">”. </w:t>
      </w:r>
      <w:r w:rsidRPr="00B54F38">
        <w:rPr>
          <w:rStyle w:val="Textoennegrita"/>
          <w:rFonts w:cs="Arial"/>
          <w:b w:val="0"/>
          <w:bCs w:val="0"/>
        </w:rPr>
        <w:t>Editorial Planeta. Buenos Aires 2016</w:t>
      </w:r>
    </w:p>
    <w:p w:rsidR="00D25CDB" w:rsidRPr="00B54F38" w:rsidRDefault="00D25CDB" w:rsidP="00D25CDB">
      <w:pPr>
        <w:adjustRightInd w:val="0"/>
        <w:ind w:left="709"/>
        <w:jc w:val="both"/>
        <w:rPr>
          <w:rStyle w:val="Textoennegrita"/>
          <w:rFonts w:cs="Arial"/>
          <w:b w:val="0"/>
          <w:bCs w:val="0"/>
        </w:rPr>
      </w:pPr>
      <w:r w:rsidRPr="00B54F38">
        <w:rPr>
          <w:rFonts w:eastAsia="Calibri" w:cs="Arial"/>
          <w:bCs/>
        </w:rPr>
        <w:t>TETAZ MARTIN</w:t>
      </w:r>
      <w:r w:rsidRPr="00B54F38">
        <w:rPr>
          <w:rStyle w:val="Textoennegrita"/>
          <w:rFonts w:cs="Arial"/>
          <w:bCs w:val="0"/>
        </w:rPr>
        <w:t>. “</w:t>
      </w:r>
      <w:r w:rsidRPr="00B54F38">
        <w:rPr>
          <w:rStyle w:val="Textoennegrita"/>
          <w:rFonts w:cs="Arial"/>
          <w:bCs w:val="0"/>
          <w:i/>
        </w:rPr>
        <w:t>Casual Mente: el azar y la psicología en la economía, la política y muchas cosas más</w:t>
      </w:r>
      <w:r w:rsidRPr="00B54F38">
        <w:rPr>
          <w:rStyle w:val="Textoennegrita"/>
          <w:rFonts w:cs="Arial"/>
          <w:bCs w:val="0"/>
        </w:rPr>
        <w:t xml:space="preserve">”. </w:t>
      </w:r>
      <w:r w:rsidRPr="00B54F38">
        <w:rPr>
          <w:rStyle w:val="Textoennegrita"/>
          <w:rFonts w:cs="Arial"/>
          <w:b w:val="0"/>
          <w:bCs w:val="0"/>
        </w:rPr>
        <w:t>Ediciones B. Buenos Aires 2015</w:t>
      </w:r>
    </w:p>
    <w:p w:rsidR="00D25CDB" w:rsidRPr="00B54F38" w:rsidRDefault="00D25CDB" w:rsidP="00D25CDB">
      <w:pPr>
        <w:adjustRightInd w:val="0"/>
        <w:ind w:left="709"/>
        <w:jc w:val="both"/>
        <w:rPr>
          <w:rStyle w:val="Textoennegrita"/>
          <w:rFonts w:eastAsia="Calibri" w:cs="Arial"/>
          <w:b w:val="0"/>
        </w:rPr>
      </w:pPr>
      <w:r w:rsidRPr="00B54F38">
        <w:rPr>
          <w:rFonts w:eastAsia="Calibri" w:cs="Arial"/>
          <w:bCs/>
        </w:rPr>
        <w:t>TETAZ MARTIN</w:t>
      </w:r>
      <w:r w:rsidRPr="00B54F38">
        <w:rPr>
          <w:rStyle w:val="Textoennegrita"/>
          <w:rFonts w:cs="Arial"/>
          <w:bCs w:val="0"/>
        </w:rPr>
        <w:t>. “</w:t>
      </w:r>
      <w:r w:rsidRPr="00B54F38">
        <w:rPr>
          <w:rStyle w:val="Textoennegrita"/>
          <w:rFonts w:cs="Arial"/>
          <w:bCs w:val="0"/>
          <w:i/>
        </w:rPr>
        <w:t>Casual Mente: el azar y la psicología en la economía, la política y muchas cosas más</w:t>
      </w:r>
      <w:r w:rsidRPr="00B54F38">
        <w:rPr>
          <w:rStyle w:val="Textoennegrita"/>
          <w:rFonts w:cs="Arial"/>
          <w:bCs w:val="0"/>
        </w:rPr>
        <w:t xml:space="preserve">”. </w:t>
      </w:r>
      <w:r w:rsidRPr="00B54F38">
        <w:rPr>
          <w:rStyle w:val="Textoennegrita"/>
          <w:rFonts w:cs="Arial"/>
          <w:b w:val="0"/>
          <w:bCs w:val="0"/>
        </w:rPr>
        <w:t>Ediciones B. Bogotá. 2015</w:t>
      </w:r>
    </w:p>
    <w:p w:rsidR="00D25CDB" w:rsidRPr="00B54F38" w:rsidRDefault="00D25CDB" w:rsidP="00D25CDB">
      <w:pPr>
        <w:adjustRightInd w:val="0"/>
        <w:ind w:left="709"/>
        <w:jc w:val="both"/>
        <w:rPr>
          <w:rStyle w:val="Textoennegrita"/>
          <w:rFonts w:cs="Arial"/>
          <w:b w:val="0"/>
          <w:bCs w:val="0"/>
        </w:rPr>
      </w:pPr>
      <w:r w:rsidRPr="00B54F38">
        <w:rPr>
          <w:rFonts w:eastAsia="Calibri" w:cs="Arial"/>
          <w:bCs/>
        </w:rPr>
        <w:t>TETAZ MARTIN</w:t>
      </w:r>
      <w:r w:rsidRPr="00B54F38">
        <w:rPr>
          <w:rStyle w:val="Textoennegrita"/>
          <w:rFonts w:cs="Arial"/>
          <w:bCs w:val="0"/>
        </w:rPr>
        <w:t>. “</w:t>
      </w:r>
      <w:proofErr w:type="spellStart"/>
      <w:r w:rsidRPr="00B54F38">
        <w:rPr>
          <w:rStyle w:val="Textoennegrita"/>
          <w:rFonts w:cs="Arial"/>
          <w:bCs w:val="0"/>
          <w:i/>
        </w:rPr>
        <w:t>Psychonomics</w:t>
      </w:r>
      <w:proofErr w:type="spellEnd"/>
      <w:r w:rsidRPr="00B54F38">
        <w:rPr>
          <w:rStyle w:val="Textoennegrita"/>
          <w:rFonts w:cs="Arial"/>
          <w:bCs w:val="0"/>
          <w:i/>
        </w:rPr>
        <w:t>: La economía está en tu mente</w:t>
      </w:r>
      <w:r w:rsidRPr="00B54F38">
        <w:rPr>
          <w:rStyle w:val="Textoennegrita"/>
          <w:rFonts w:cs="Arial"/>
          <w:bCs w:val="0"/>
        </w:rPr>
        <w:t xml:space="preserve">”. </w:t>
      </w:r>
      <w:r w:rsidRPr="00B54F38">
        <w:rPr>
          <w:rStyle w:val="Textoennegrita"/>
          <w:rFonts w:cs="Arial"/>
          <w:b w:val="0"/>
          <w:bCs w:val="0"/>
        </w:rPr>
        <w:t>Ediciones B. Buenos Aires 2014</w:t>
      </w:r>
    </w:p>
    <w:p w:rsidR="00D25CDB" w:rsidRPr="00B54F38" w:rsidRDefault="00D25CDB" w:rsidP="00D25CDB">
      <w:pPr>
        <w:adjustRightInd w:val="0"/>
        <w:ind w:left="709"/>
        <w:jc w:val="both"/>
        <w:rPr>
          <w:rStyle w:val="Textoennegrita"/>
          <w:rFonts w:eastAsia="Calibri" w:cs="Arial"/>
          <w:b w:val="0"/>
        </w:rPr>
      </w:pPr>
      <w:r w:rsidRPr="00B54F38">
        <w:rPr>
          <w:rFonts w:eastAsia="Calibri" w:cs="Arial"/>
          <w:bCs/>
        </w:rPr>
        <w:t>TETAZ MARTIN</w:t>
      </w:r>
      <w:r w:rsidRPr="00B54F38">
        <w:rPr>
          <w:rStyle w:val="Textoennegrita"/>
          <w:rFonts w:cs="Arial"/>
          <w:bCs w:val="0"/>
        </w:rPr>
        <w:t>. “</w:t>
      </w:r>
      <w:proofErr w:type="spellStart"/>
      <w:r w:rsidRPr="00B54F38">
        <w:rPr>
          <w:rStyle w:val="Textoennegrita"/>
          <w:rFonts w:cs="Arial"/>
          <w:bCs w:val="0"/>
          <w:i/>
        </w:rPr>
        <w:t>Psychonomics</w:t>
      </w:r>
      <w:proofErr w:type="spellEnd"/>
      <w:r w:rsidRPr="00B54F38">
        <w:rPr>
          <w:rStyle w:val="Textoennegrita"/>
          <w:rFonts w:cs="Arial"/>
          <w:bCs w:val="0"/>
          <w:i/>
        </w:rPr>
        <w:t>: La economía está en tu mente</w:t>
      </w:r>
      <w:r w:rsidRPr="00B54F38">
        <w:rPr>
          <w:rStyle w:val="Textoennegrita"/>
          <w:rFonts w:cs="Arial"/>
          <w:bCs w:val="0"/>
        </w:rPr>
        <w:t xml:space="preserve">”. </w:t>
      </w:r>
      <w:r w:rsidRPr="00B54F38">
        <w:rPr>
          <w:rStyle w:val="Textoennegrita"/>
          <w:rFonts w:cs="Arial"/>
          <w:b w:val="0"/>
          <w:bCs w:val="0"/>
        </w:rPr>
        <w:t xml:space="preserve">Ediciones B. </w:t>
      </w:r>
      <w:proofErr w:type="spellStart"/>
      <w:r w:rsidRPr="00B54F38">
        <w:rPr>
          <w:rStyle w:val="Textoennegrita"/>
          <w:rFonts w:cs="Arial"/>
          <w:b w:val="0"/>
          <w:bCs w:val="0"/>
        </w:rPr>
        <w:t>Mexico</w:t>
      </w:r>
      <w:proofErr w:type="spellEnd"/>
      <w:r w:rsidRPr="00B54F38">
        <w:rPr>
          <w:rStyle w:val="Textoennegrita"/>
          <w:rFonts w:cs="Arial"/>
          <w:b w:val="0"/>
          <w:bCs w:val="0"/>
        </w:rPr>
        <w:t xml:space="preserve"> DF 2014</w:t>
      </w:r>
    </w:p>
    <w:p w:rsidR="00D25CDB" w:rsidRPr="00B54F38" w:rsidRDefault="00D25CDB" w:rsidP="00D25CDB">
      <w:pPr>
        <w:adjustRightInd w:val="0"/>
        <w:ind w:left="709"/>
        <w:jc w:val="both"/>
        <w:rPr>
          <w:rStyle w:val="Textoennegrita"/>
          <w:rFonts w:cs="Arial"/>
          <w:b w:val="0"/>
          <w:bCs w:val="0"/>
        </w:rPr>
      </w:pPr>
      <w:r w:rsidRPr="00B54F38">
        <w:rPr>
          <w:rFonts w:eastAsia="Calibri" w:cs="Arial"/>
          <w:bCs/>
        </w:rPr>
        <w:t>TETAZ MARTIN</w:t>
      </w:r>
      <w:r w:rsidRPr="00B54F38">
        <w:rPr>
          <w:rStyle w:val="Textoennegrita"/>
          <w:rFonts w:cs="Arial"/>
          <w:bCs w:val="0"/>
        </w:rPr>
        <w:t>. “</w:t>
      </w:r>
      <w:proofErr w:type="spellStart"/>
      <w:r w:rsidRPr="00B54F38">
        <w:rPr>
          <w:rStyle w:val="Textoennegrita"/>
          <w:rFonts w:cs="Arial"/>
          <w:bCs w:val="0"/>
          <w:i/>
        </w:rPr>
        <w:t>Psychonomics</w:t>
      </w:r>
      <w:proofErr w:type="spellEnd"/>
      <w:r w:rsidRPr="00B54F38">
        <w:rPr>
          <w:rStyle w:val="Textoennegrita"/>
          <w:rFonts w:cs="Arial"/>
          <w:bCs w:val="0"/>
          <w:i/>
        </w:rPr>
        <w:t>: La economía está en tu mente</w:t>
      </w:r>
      <w:r w:rsidRPr="00B54F38">
        <w:rPr>
          <w:rStyle w:val="Textoennegrita"/>
          <w:rFonts w:cs="Arial"/>
          <w:bCs w:val="0"/>
        </w:rPr>
        <w:t xml:space="preserve">”. </w:t>
      </w:r>
      <w:r w:rsidRPr="00B54F38">
        <w:rPr>
          <w:rStyle w:val="Textoennegrita"/>
          <w:rFonts w:cs="Arial"/>
          <w:b w:val="0"/>
          <w:bCs w:val="0"/>
        </w:rPr>
        <w:t>Ediciones B. Bogotá 2014</w:t>
      </w:r>
    </w:p>
    <w:p w:rsidR="00D25CDB" w:rsidRPr="00B54F38" w:rsidRDefault="00D25CDB" w:rsidP="00D25CDB">
      <w:pPr>
        <w:adjustRightInd w:val="0"/>
        <w:ind w:left="709"/>
        <w:jc w:val="both"/>
        <w:rPr>
          <w:rFonts w:eastAsia="Calibri" w:cs="Arial"/>
          <w:bCs/>
        </w:rPr>
      </w:pPr>
      <w:r w:rsidRPr="00B54F38">
        <w:rPr>
          <w:rFonts w:eastAsia="Calibri" w:cs="Arial"/>
          <w:bCs/>
        </w:rPr>
        <w:t xml:space="preserve">TETAZ MARTIN. </w:t>
      </w:r>
      <w:r w:rsidRPr="00B54F38">
        <w:rPr>
          <w:rFonts w:eastAsia="Calibri" w:cs="Arial"/>
          <w:b/>
          <w:bCs/>
          <w:i/>
          <w:iCs/>
        </w:rPr>
        <w:t>Economía para Abogados y Estudiantes de Derecho</w:t>
      </w:r>
      <w:r w:rsidRPr="00B54F38">
        <w:rPr>
          <w:rFonts w:eastAsia="Calibri" w:cs="Arial"/>
          <w:b/>
          <w:bCs/>
        </w:rPr>
        <w:t>.</w:t>
      </w:r>
      <w:r w:rsidRPr="00B54F38">
        <w:rPr>
          <w:rFonts w:eastAsia="Calibri" w:cs="Arial"/>
          <w:bCs/>
        </w:rPr>
        <w:t xml:space="preserve"> La Plata: EDULP. 2008. pag.230. </w:t>
      </w:r>
      <w:proofErr w:type="spellStart"/>
      <w:r w:rsidRPr="00B54F38">
        <w:rPr>
          <w:rFonts w:eastAsia="Calibri" w:cs="Arial"/>
          <w:bCs/>
        </w:rPr>
        <w:t>isbn</w:t>
      </w:r>
      <w:proofErr w:type="spellEnd"/>
      <w:r w:rsidRPr="00B54F38">
        <w:rPr>
          <w:rFonts w:eastAsia="Calibri" w:cs="Arial"/>
          <w:bCs/>
        </w:rPr>
        <w:t xml:space="preserve"> 978-950-34-0456-0.</w:t>
      </w:r>
    </w:p>
    <w:p w:rsidR="00D25CDB" w:rsidRPr="00B54F38" w:rsidRDefault="00D25CDB" w:rsidP="00D25CDB">
      <w:pPr>
        <w:ind w:left="709"/>
        <w:jc w:val="both"/>
        <w:rPr>
          <w:rFonts w:cs="Arial"/>
        </w:rPr>
      </w:pPr>
    </w:p>
    <w:p w:rsidR="00D25CDB" w:rsidRPr="00B54F38" w:rsidRDefault="00D25CDB" w:rsidP="00D25CDB">
      <w:pPr>
        <w:ind w:left="709"/>
        <w:jc w:val="both"/>
        <w:rPr>
          <w:rFonts w:cs="Arial"/>
        </w:rPr>
      </w:pPr>
    </w:p>
    <w:p w:rsidR="00D25CDB" w:rsidRPr="00B54F38" w:rsidRDefault="00D25CDB" w:rsidP="00D25CDB">
      <w:pPr>
        <w:spacing w:line="360" w:lineRule="auto"/>
        <w:ind w:left="709"/>
        <w:jc w:val="both"/>
        <w:rPr>
          <w:rFonts w:cs="Arial"/>
          <w:b/>
          <w:i/>
        </w:rPr>
      </w:pPr>
      <w:r w:rsidRPr="00B54F38">
        <w:rPr>
          <w:rFonts w:cs="Arial"/>
          <w:b/>
          <w:i/>
        </w:rPr>
        <w:t>CAPÍTULOS DE LIBROS:</w:t>
      </w:r>
    </w:p>
    <w:p w:rsidR="00272250" w:rsidRPr="00272250" w:rsidRDefault="00272250" w:rsidP="00272250">
      <w:pPr>
        <w:autoSpaceDE w:val="0"/>
        <w:autoSpaceDN w:val="0"/>
        <w:adjustRightInd w:val="0"/>
        <w:spacing w:after="0" w:line="240" w:lineRule="auto"/>
        <w:rPr>
          <w:rFonts w:ascii="Book Antiqua" w:hAnsi="Book Antiqua" w:cs="Book Antiqua"/>
          <w:color w:val="000000"/>
          <w:sz w:val="24"/>
          <w:szCs w:val="24"/>
        </w:rPr>
      </w:pPr>
    </w:p>
    <w:p w:rsidR="00EE074B" w:rsidRPr="00EE074B" w:rsidRDefault="00272250" w:rsidP="00EE074B">
      <w:pPr>
        <w:autoSpaceDE w:val="0"/>
        <w:autoSpaceDN w:val="0"/>
        <w:adjustRightInd w:val="0"/>
        <w:spacing w:after="0" w:line="240" w:lineRule="auto"/>
        <w:ind w:left="709"/>
        <w:rPr>
          <w:rFonts w:cs="Book Antiqua"/>
          <w:color w:val="000000"/>
        </w:rPr>
      </w:pPr>
      <w:r w:rsidRPr="00EE074B">
        <w:rPr>
          <w:rFonts w:cs="Book Antiqua"/>
          <w:b/>
          <w:color w:val="000000"/>
        </w:rPr>
        <w:t>2016</w:t>
      </w:r>
      <w:r w:rsidRPr="00EE074B">
        <w:rPr>
          <w:rFonts w:cs="Book Antiqua"/>
          <w:color w:val="000000"/>
        </w:rPr>
        <w:t xml:space="preserve"> </w:t>
      </w:r>
      <w:proofErr w:type="spellStart"/>
      <w:r w:rsidRPr="00272250">
        <w:rPr>
          <w:rFonts w:cs="Book Antiqua"/>
          <w:color w:val="000000"/>
        </w:rPr>
        <w:t>Income</w:t>
      </w:r>
      <w:proofErr w:type="spellEnd"/>
      <w:r w:rsidRPr="00272250">
        <w:rPr>
          <w:rFonts w:cs="Book Antiqua"/>
          <w:color w:val="000000"/>
        </w:rPr>
        <w:t xml:space="preserve">, Sex, </w:t>
      </w:r>
      <w:proofErr w:type="spellStart"/>
      <w:r w:rsidRPr="00272250">
        <w:rPr>
          <w:rFonts w:cs="Book Antiqua"/>
          <w:color w:val="000000"/>
        </w:rPr>
        <w:t>Pills</w:t>
      </w:r>
      <w:proofErr w:type="spellEnd"/>
      <w:r w:rsidRPr="00272250">
        <w:rPr>
          <w:rFonts w:cs="Book Antiqua"/>
          <w:color w:val="000000"/>
        </w:rPr>
        <w:t xml:space="preserve"> and </w:t>
      </w:r>
      <w:proofErr w:type="spellStart"/>
      <w:r w:rsidRPr="00272250">
        <w:rPr>
          <w:rFonts w:cs="Book Antiqua"/>
          <w:color w:val="000000"/>
        </w:rPr>
        <w:t>Relationships</w:t>
      </w:r>
      <w:proofErr w:type="spellEnd"/>
      <w:r w:rsidRPr="00272250">
        <w:rPr>
          <w:rFonts w:cs="Book Antiqua"/>
          <w:color w:val="000000"/>
        </w:rPr>
        <w:t xml:space="preserve">: </w:t>
      </w:r>
      <w:proofErr w:type="spellStart"/>
      <w:r w:rsidRPr="00272250">
        <w:rPr>
          <w:rFonts w:cs="Book Antiqua"/>
          <w:color w:val="000000"/>
        </w:rPr>
        <w:t>An</w:t>
      </w:r>
      <w:proofErr w:type="spellEnd"/>
      <w:r w:rsidRPr="00272250">
        <w:rPr>
          <w:rFonts w:cs="Book Antiqua"/>
          <w:color w:val="000000"/>
        </w:rPr>
        <w:t xml:space="preserve"> </w:t>
      </w:r>
      <w:proofErr w:type="spellStart"/>
      <w:r w:rsidRPr="00272250">
        <w:rPr>
          <w:rFonts w:cs="Book Antiqua"/>
          <w:color w:val="000000"/>
        </w:rPr>
        <w:t>Empirical</w:t>
      </w:r>
      <w:proofErr w:type="spellEnd"/>
      <w:r w:rsidRPr="00272250">
        <w:rPr>
          <w:rFonts w:cs="Book Antiqua"/>
          <w:color w:val="000000"/>
        </w:rPr>
        <w:t xml:space="preserve"> </w:t>
      </w:r>
      <w:proofErr w:type="spellStart"/>
      <w:r w:rsidRPr="00272250">
        <w:rPr>
          <w:rFonts w:cs="Book Antiqua"/>
          <w:color w:val="000000"/>
        </w:rPr>
        <w:t>Study</w:t>
      </w:r>
      <w:proofErr w:type="spellEnd"/>
      <w:r w:rsidRPr="00272250">
        <w:rPr>
          <w:rFonts w:cs="Book Antiqua"/>
          <w:color w:val="000000"/>
        </w:rPr>
        <w:t xml:space="preserve"> </w:t>
      </w:r>
      <w:proofErr w:type="spellStart"/>
      <w:r w:rsidRPr="00272250">
        <w:rPr>
          <w:rFonts w:cs="Book Antiqua"/>
          <w:color w:val="000000"/>
        </w:rPr>
        <w:t>for</w:t>
      </w:r>
      <w:proofErr w:type="spellEnd"/>
      <w:r w:rsidRPr="00272250">
        <w:rPr>
          <w:rFonts w:cs="Book Antiqua"/>
          <w:color w:val="000000"/>
        </w:rPr>
        <w:t xml:space="preserve"> Argentina; M. Rojas (Ed.)</w:t>
      </w:r>
      <w:r w:rsidRPr="00272250">
        <w:rPr>
          <w:rFonts w:cs="Book Antiqua"/>
          <w:i/>
          <w:iCs/>
          <w:color w:val="000000"/>
        </w:rPr>
        <w:t xml:space="preserve">, </w:t>
      </w:r>
      <w:proofErr w:type="spellStart"/>
      <w:r w:rsidRPr="00272250">
        <w:rPr>
          <w:rFonts w:cs="Book Antiqua"/>
          <w:i/>
          <w:iCs/>
          <w:color w:val="000000"/>
        </w:rPr>
        <w:t>Handbook</w:t>
      </w:r>
      <w:proofErr w:type="spellEnd"/>
      <w:r w:rsidRPr="00272250">
        <w:rPr>
          <w:rFonts w:cs="Book Antiqua"/>
          <w:i/>
          <w:iCs/>
          <w:color w:val="000000"/>
        </w:rPr>
        <w:t xml:space="preserve"> of </w:t>
      </w:r>
      <w:proofErr w:type="spellStart"/>
      <w:r w:rsidRPr="00272250">
        <w:rPr>
          <w:rFonts w:cs="Book Antiqua"/>
          <w:i/>
          <w:iCs/>
          <w:color w:val="000000"/>
        </w:rPr>
        <w:t>Happiness</w:t>
      </w:r>
      <w:proofErr w:type="spellEnd"/>
      <w:r w:rsidRPr="00272250">
        <w:rPr>
          <w:rFonts w:cs="Book Antiqua"/>
          <w:i/>
          <w:iCs/>
          <w:color w:val="000000"/>
        </w:rPr>
        <w:t xml:space="preserve"> </w:t>
      </w:r>
      <w:proofErr w:type="spellStart"/>
      <w:r w:rsidRPr="00272250">
        <w:rPr>
          <w:rFonts w:cs="Book Antiqua"/>
          <w:i/>
          <w:iCs/>
          <w:color w:val="000000"/>
        </w:rPr>
        <w:t>Research</w:t>
      </w:r>
      <w:proofErr w:type="spellEnd"/>
      <w:r w:rsidRPr="00272250">
        <w:rPr>
          <w:rFonts w:cs="Book Antiqua"/>
          <w:i/>
          <w:iCs/>
          <w:color w:val="000000"/>
        </w:rPr>
        <w:t xml:space="preserve"> in </w:t>
      </w:r>
      <w:proofErr w:type="spellStart"/>
      <w:r w:rsidRPr="00272250">
        <w:rPr>
          <w:rFonts w:cs="Book Antiqua"/>
          <w:i/>
          <w:iCs/>
          <w:color w:val="000000"/>
        </w:rPr>
        <w:t>Latin</w:t>
      </w:r>
      <w:proofErr w:type="spellEnd"/>
      <w:r w:rsidRPr="00272250">
        <w:rPr>
          <w:rFonts w:cs="Book Antiqua"/>
          <w:i/>
          <w:iCs/>
          <w:color w:val="000000"/>
        </w:rPr>
        <w:t xml:space="preserve"> </w:t>
      </w:r>
      <w:proofErr w:type="spellStart"/>
      <w:r w:rsidRPr="00272250">
        <w:rPr>
          <w:rFonts w:cs="Book Antiqua"/>
          <w:i/>
          <w:iCs/>
          <w:color w:val="000000"/>
        </w:rPr>
        <w:t>America</w:t>
      </w:r>
      <w:proofErr w:type="spellEnd"/>
      <w:r w:rsidRPr="00272250">
        <w:rPr>
          <w:rFonts w:cs="Book Antiqua"/>
          <w:color w:val="000000"/>
        </w:rPr>
        <w:t xml:space="preserve">, </w:t>
      </w:r>
      <w:proofErr w:type="spellStart"/>
      <w:r w:rsidRPr="00272250">
        <w:rPr>
          <w:rFonts w:cs="Book Antiqua"/>
          <w:color w:val="000000"/>
        </w:rPr>
        <w:t>Springer</w:t>
      </w:r>
      <w:proofErr w:type="spellEnd"/>
      <w:r w:rsidRPr="00272250">
        <w:rPr>
          <w:rFonts w:cs="Book Antiqua"/>
          <w:color w:val="000000"/>
        </w:rPr>
        <w:t xml:space="preserve"> (2016). </w:t>
      </w:r>
      <w:r w:rsidRPr="00EE074B">
        <w:rPr>
          <w:rFonts w:cs="Book Antiqua"/>
          <w:color w:val="000000"/>
        </w:rPr>
        <w:t xml:space="preserve">En coautoría con Pablo </w:t>
      </w:r>
      <w:proofErr w:type="spellStart"/>
      <w:r w:rsidRPr="00EE074B">
        <w:rPr>
          <w:rFonts w:cs="Book Antiqua"/>
          <w:color w:val="000000"/>
        </w:rPr>
        <w:t>Schiaffino</w:t>
      </w:r>
      <w:bookmarkStart w:id="0" w:name="_GoBack"/>
      <w:bookmarkEnd w:id="0"/>
      <w:proofErr w:type="spellEnd"/>
    </w:p>
    <w:p w:rsidR="00EE074B" w:rsidRPr="00272250" w:rsidRDefault="00EE074B" w:rsidP="00272250">
      <w:pPr>
        <w:autoSpaceDE w:val="0"/>
        <w:autoSpaceDN w:val="0"/>
        <w:adjustRightInd w:val="0"/>
        <w:spacing w:after="0" w:line="240" w:lineRule="auto"/>
        <w:ind w:left="709"/>
        <w:rPr>
          <w:rFonts w:cs="Book Antiqua"/>
          <w:color w:val="000000"/>
        </w:rPr>
      </w:pPr>
    </w:p>
    <w:p w:rsidR="00D25CDB" w:rsidRPr="00EE074B" w:rsidRDefault="00EE074B" w:rsidP="00D25CDB">
      <w:pPr>
        <w:ind w:left="709"/>
        <w:jc w:val="both"/>
        <w:rPr>
          <w:rFonts w:cs="Arial"/>
        </w:rPr>
      </w:pPr>
      <w:r w:rsidRPr="00EE074B">
        <w:rPr>
          <w:rFonts w:cs="Arial"/>
          <w:b/>
          <w:color w:val="222222"/>
        </w:rPr>
        <w:t>2015</w:t>
      </w:r>
      <w:r w:rsidRPr="00EE074B">
        <w:rPr>
          <w:rFonts w:cs="Arial"/>
          <w:color w:val="222222"/>
        </w:rPr>
        <w:t xml:space="preserve">. </w:t>
      </w:r>
      <w:r w:rsidRPr="00EE074B">
        <w:rPr>
          <w:rFonts w:cs="Arial"/>
          <w:color w:val="222222"/>
        </w:rPr>
        <w:t>“</w:t>
      </w:r>
      <w:r w:rsidRPr="00EE074B">
        <w:rPr>
          <w:rFonts w:cs="Arial"/>
          <w:color w:val="222222"/>
        </w:rPr>
        <w:t xml:space="preserve">Interacción estratégica y cooperación internacional para resolver el </w:t>
      </w:r>
      <w:proofErr w:type="spellStart"/>
      <w:r w:rsidRPr="00EE074B">
        <w:rPr>
          <w:rFonts w:cs="Arial"/>
          <w:color w:val="222222"/>
        </w:rPr>
        <w:t>conﬂicto</w:t>
      </w:r>
      <w:proofErr w:type="spellEnd"/>
      <w:r w:rsidRPr="00EE074B">
        <w:rPr>
          <w:rFonts w:cs="Arial"/>
          <w:color w:val="222222"/>
        </w:rPr>
        <w:t xml:space="preserve"> de Malvinas: un análisis desde la teoría de los juegos</w:t>
      </w:r>
      <w:r w:rsidRPr="00EE074B">
        <w:rPr>
          <w:rFonts w:cs="Arial"/>
          <w:color w:val="222222"/>
        </w:rPr>
        <w:t>”</w:t>
      </w:r>
      <w:r w:rsidRPr="00EE074B">
        <w:rPr>
          <w:rFonts w:cs="Arial"/>
          <w:color w:val="222222"/>
        </w:rPr>
        <w:t>.</w:t>
      </w:r>
      <w:r w:rsidRPr="00EE074B">
        <w:rPr>
          <w:rFonts w:cs="Arial"/>
          <w:color w:val="222222"/>
        </w:rPr>
        <w:t xml:space="preserve"> En </w:t>
      </w:r>
      <w:r w:rsidRPr="00EE074B">
        <w:rPr>
          <w:rFonts w:cs="Arial"/>
          <w:color w:val="222222"/>
        </w:rPr>
        <w:t>Giordano, C. J. (2015). Universidad y soberanía.</w:t>
      </w:r>
    </w:p>
    <w:p w:rsidR="00D25CDB" w:rsidRPr="00B54F38" w:rsidRDefault="00272250" w:rsidP="00D25CDB">
      <w:pPr>
        <w:ind w:left="709"/>
        <w:jc w:val="both"/>
        <w:rPr>
          <w:rFonts w:cs="Arial"/>
        </w:rPr>
      </w:pPr>
      <w:r>
        <w:rPr>
          <w:rStyle w:val="Textoennegrita"/>
          <w:rFonts w:cs="Arial"/>
          <w:bCs w:val="0"/>
        </w:rPr>
        <w:t>2015</w:t>
      </w:r>
      <w:r w:rsidR="00D25CDB" w:rsidRPr="00B54F38">
        <w:rPr>
          <w:rStyle w:val="Textoennegrita"/>
          <w:rFonts w:cs="Arial"/>
          <w:bCs w:val="0"/>
        </w:rPr>
        <w:t>. “</w:t>
      </w:r>
      <w:r w:rsidR="00D25CDB" w:rsidRPr="00B54F38">
        <w:rPr>
          <w:rFonts w:cs="Arial"/>
          <w:bCs/>
        </w:rPr>
        <w:t>El impacto de la inserción regional en la estructura productiva; ¿desarrollo o crecimiento?</w:t>
      </w:r>
      <w:r w:rsidR="00D25CDB" w:rsidRPr="00B54F38">
        <w:rPr>
          <w:rStyle w:val="Textoennegrita"/>
          <w:rFonts w:cs="Arial"/>
          <w:bCs w:val="0"/>
        </w:rPr>
        <w:t xml:space="preserve">”, </w:t>
      </w:r>
      <w:r w:rsidR="00D25CDB" w:rsidRPr="00B54F38">
        <w:rPr>
          <w:rStyle w:val="Textoennegrita"/>
          <w:rFonts w:cs="Arial"/>
          <w:b w:val="0"/>
          <w:bCs w:val="0"/>
        </w:rPr>
        <w:t>en: Mellado, Noemí Beatriz –Directora-Editora- “</w:t>
      </w:r>
      <w:r w:rsidR="00D25CDB" w:rsidRPr="00B54F38">
        <w:rPr>
          <w:rFonts w:cs="Arial"/>
          <w:bCs/>
          <w:i/>
        </w:rPr>
        <w:t>Estrategias de inserción regional”</w:t>
      </w:r>
      <w:r w:rsidR="00D25CDB" w:rsidRPr="00B54F38">
        <w:rPr>
          <w:rStyle w:val="Textoennegrita"/>
          <w:rFonts w:cs="Arial"/>
          <w:b w:val="0"/>
          <w:bCs w:val="0"/>
        </w:rPr>
        <w:t>. Lerner, Córdoba, ISBN 978-987-3696-15-2, Argentina</w:t>
      </w:r>
    </w:p>
    <w:p w:rsidR="00D25CDB" w:rsidRPr="00B54F38" w:rsidRDefault="00272250" w:rsidP="00D25CDB">
      <w:pPr>
        <w:pStyle w:val="Logro"/>
        <w:spacing w:after="0" w:line="240" w:lineRule="auto"/>
        <w:ind w:left="709"/>
        <w:rPr>
          <w:rFonts w:asciiTheme="minorHAnsi" w:hAnsiTheme="minorHAnsi"/>
          <w:sz w:val="22"/>
          <w:szCs w:val="22"/>
          <w:lang w:val="en"/>
        </w:rPr>
      </w:pPr>
      <w:r>
        <w:rPr>
          <w:rStyle w:val="Textoennegrita"/>
          <w:rFonts w:asciiTheme="minorHAnsi" w:hAnsiTheme="minorHAnsi"/>
          <w:bCs w:val="0"/>
          <w:sz w:val="22"/>
          <w:szCs w:val="22"/>
          <w:lang w:val="es-AR"/>
        </w:rPr>
        <w:lastRenderedPageBreak/>
        <w:t>2015</w:t>
      </w:r>
      <w:r w:rsidR="00D25CDB" w:rsidRPr="00B54F38">
        <w:rPr>
          <w:rStyle w:val="Textoennegrita"/>
          <w:rFonts w:asciiTheme="minorHAnsi" w:hAnsiTheme="minorHAnsi"/>
          <w:bCs w:val="0"/>
          <w:sz w:val="22"/>
          <w:szCs w:val="22"/>
          <w:lang w:val="es-AR"/>
        </w:rPr>
        <w:t>. “</w:t>
      </w:r>
      <w:proofErr w:type="spellStart"/>
      <w:r w:rsidR="00D25CDB" w:rsidRPr="00B54F38">
        <w:rPr>
          <w:rFonts w:asciiTheme="minorHAnsi" w:hAnsiTheme="minorHAnsi"/>
          <w:sz w:val="22"/>
          <w:szCs w:val="22"/>
          <w:lang w:val="es-AR"/>
        </w:rPr>
        <w:t>Argentina’s</w:t>
      </w:r>
      <w:proofErr w:type="spellEnd"/>
      <w:r w:rsidR="00D25CDB" w:rsidRPr="00B54F38">
        <w:rPr>
          <w:rFonts w:asciiTheme="minorHAnsi" w:hAnsiTheme="minorHAnsi"/>
          <w:sz w:val="22"/>
          <w:szCs w:val="22"/>
          <w:lang w:val="es-AR"/>
        </w:rPr>
        <w:t xml:space="preserve"> </w:t>
      </w:r>
      <w:proofErr w:type="spellStart"/>
      <w:r w:rsidR="00D25CDB" w:rsidRPr="00B54F38">
        <w:rPr>
          <w:rFonts w:asciiTheme="minorHAnsi" w:hAnsiTheme="minorHAnsi"/>
          <w:sz w:val="22"/>
          <w:szCs w:val="22"/>
          <w:lang w:val="es-AR"/>
        </w:rPr>
        <w:t>Economic</w:t>
      </w:r>
      <w:proofErr w:type="spellEnd"/>
      <w:r w:rsidR="00D25CDB" w:rsidRPr="00B54F38">
        <w:rPr>
          <w:rFonts w:asciiTheme="minorHAnsi" w:hAnsiTheme="minorHAnsi"/>
          <w:sz w:val="22"/>
          <w:szCs w:val="22"/>
          <w:lang w:val="es-AR"/>
        </w:rPr>
        <w:t xml:space="preserve"> </w:t>
      </w:r>
      <w:proofErr w:type="spellStart"/>
      <w:r w:rsidR="00D25CDB" w:rsidRPr="00B54F38">
        <w:rPr>
          <w:rFonts w:asciiTheme="minorHAnsi" w:hAnsiTheme="minorHAnsi"/>
          <w:sz w:val="22"/>
          <w:szCs w:val="22"/>
          <w:lang w:val="es-AR"/>
        </w:rPr>
        <w:t>Development</w:t>
      </w:r>
      <w:proofErr w:type="spellEnd"/>
      <w:r w:rsidR="00D25CDB" w:rsidRPr="00B54F38">
        <w:rPr>
          <w:rFonts w:asciiTheme="minorHAnsi" w:hAnsiTheme="minorHAnsi"/>
          <w:sz w:val="22"/>
          <w:szCs w:val="22"/>
          <w:lang w:val="es-AR"/>
        </w:rPr>
        <w:t xml:space="preserve"> and </w:t>
      </w:r>
      <w:proofErr w:type="spellStart"/>
      <w:r w:rsidR="00D25CDB" w:rsidRPr="00B54F38">
        <w:rPr>
          <w:rFonts w:asciiTheme="minorHAnsi" w:hAnsiTheme="minorHAnsi"/>
          <w:sz w:val="22"/>
          <w:szCs w:val="22"/>
          <w:lang w:val="es-AR"/>
        </w:rPr>
        <w:t>Life</w:t>
      </w:r>
      <w:proofErr w:type="spellEnd"/>
      <w:r w:rsidR="00D25CDB" w:rsidRPr="00B54F38">
        <w:rPr>
          <w:rFonts w:asciiTheme="minorHAnsi" w:hAnsiTheme="minorHAnsi"/>
          <w:sz w:val="22"/>
          <w:szCs w:val="22"/>
          <w:lang w:val="es-AR"/>
        </w:rPr>
        <w:t xml:space="preserve"> </w:t>
      </w:r>
      <w:proofErr w:type="spellStart"/>
      <w:r w:rsidR="00D25CDB" w:rsidRPr="00B54F38">
        <w:rPr>
          <w:rFonts w:asciiTheme="minorHAnsi" w:hAnsiTheme="minorHAnsi"/>
          <w:sz w:val="22"/>
          <w:szCs w:val="22"/>
          <w:lang w:val="es-AR"/>
        </w:rPr>
        <w:t>Satisfaction</w:t>
      </w:r>
      <w:proofErr w:type="spellEnd"/>
      <w:r w:rsidR="00D25CDB" w:rsidRPr="00B54F38">
        <w:rPr>
          <w:rFonts w:asciiTheme="minorHAnsi" w:hAnsiTheme="minorHAnsi"/>
          <w:sz w:val="22"/>
          <w:szCs w:val="22"/>
          <w:lang w:val="es-AR"/>
        </w:rPr>
        <w:t xml:space="preserve"> </w:t>
      </w:r>
      <w:proofErr w:type="spellStart"/>
      <w:r w:rsidR="00D25CDB" w:rsidRPr="00B54F38">
        <w:rPr>
          <w:rFonts w:asciiTheme="minorHAnsi" w:hAnsiTheme="minorHAnsi"/>
          <w:sz w:val="22"/>
          <w:szCs w:val="22"/>
          <w:lang w:val="es-AR"/>
        </w:rPr>
        <w:t>Revisit</w:t>
      </w:r>
      <w:r w:rsidR="00D25CDB" w:rsidRPr="00B54F38">
        <w:rPr>
          <w:rFonts w:asciiTheme="minorHAnsi" w:hAnsiTheme="minorHAnsi"/>
          <w:sz w:val="22"/>
          <w:szCs w:val="22"/>
          <w:lang w:val="en"/>
        </w:rPr>
        <w:t>ed</w:t>
      </w:r>
      <w:proofErr w:type="spellEnd"/>
      <w:r w:rsidR="00D25CDB" w:rsidRPr="00B54F38">
        <w:rPr>
          <w:rFonts w:asciiTheme="minorHAnsi" w:hAnsiTheme="minorHAnsi"/>
          <w:sz w:val="22"/>
          <w:szCs w:val="22"/>
          <w:lang w:val="en"/>
        </w:rPr>
        <w:t xml:space="preserve">: 1984-2012”, with Pablo </w:t>
      </w:r>
      <w:proofErr w:type="spellStart"/>
      <w:r w:rsidR="00D25CDB" w:rsidRPr="00B54F38">
        <w:rPr>
          <w:rFonts w:asciiTheme="minorHAnsi" w:hAnsiTheme="minorHAnsi"/>
          <w:sz w:val="22"/>
          <w:szCs w:val="22"/>
          <w:lang w:val="en"/>
        </w:rPr>
        <w:t>Schiaffino</w:t>
      </w:r>
      <w:proofErr w:type="spellEnd"/>
      <w:r w:rsidR="00D25CDB" w:rsidRPr="00B54F38">
        <w:rPr>
          <w:rFonts w:asciiTheme="minorHAnsi" w:hAnsiTheme="minorHAnsi"/>
          <w:sz w:val="22"/>
          <w:szCs w:val="22"/>
          <w:lang w:val="en"/>
        </w:rPr>
        <w:t xml:space="preserve"> and Miguel Braun. </w:t>
      </w:r>
      <w:r w:rsidR="00D25CDB" w:rsidRPr="00B54F38">
        <w:rPr>
          <w:rFonts w:asciiTheme="minorHAnsi" w:hAnsiTheme="minorHAnsi"/>
          <w:i/>
          <w:sz w:val="22"/>
          <w:szCs w:val="22"/>
          <w:lang w:val="en"/>
        </w:rPr>
        <w:t>In Global Handbook of Quality of Life.</w:t>
      </w:r>
      <w:r w:rsidR="00D25CDB" w:rsidRPr="00B54F38">
        <w:rPr>
          <w:rFonts w:asciiTheme="minorHAnsi" w:hAnsiTheme="minorHAnsi"/>
          <w:sz w:val="22"/>
          <w:szCs w:val="22"/>
          <w:lang w:val="en"/>
        </w:rPr>
        <w:t xml:space="preserve"> Wolfgang Glatzer </w:t>
      </w:r>
      <w:proofErr w:type="spellStart"/>
      <w:r w:rsidR="00D25CDB" w:rsidRPr="00B54F38">
        <w:rPr>
          <w:rFonts w:asciiTheme="minorHAnsi" w:hAnsiTheme="minorHAnsi"/>
          <w:sz w:val="22"/>
          <w:szCs w:val="22"/>
          <w:lang w:val="en"/>
        </w:rPr>
        <w:t>Editor.Springer</w:t>
      </w:r>
      <w:proofErr w:type="spellEnd"/>
    </w:p>
    <w:p w:rsidR="00D25CDB" w:rsidRPr="00B54F38" w:rsidRDefault="00D25CDB" w:rsidP="00D25CDB">
      <w:pPr>
        <w:pStyle w:val="Logro"/>
        <w:spacing w:after="0" w:line="240" w:lineRule="auto"/>
        <w:ind w:left="709"/>
        <w:rPr>
          <w:rStyle w:val="Textoennegrita"/>
          <w:rFonts w:asciiTheme="minorHAnsi" w:hAnsiTheme="minorHAnsi"/>
          <w:b w:val="0"/>
          <w:bCs w:val="0"/>
          <w:sz w:val="22"/>
          <w:szCs w:val="22"/>
          <w:lang w:val="es-AR"/>
        </w:rPr>
      </w:pPr>
      <w:r w:rsidRPr="00B54F38">
        <w:rPr>
          <w:rStyle w:val="Textoennegrita"/>
          <w:rFonts w:asciiTheme="minorHAnsi" w:hAnsiTheme="minorHAnsi"/>
          <w:bCs w:val="0"/>
          <w:sz w:val="22"/>
          <w:szCs w:val="22"/>
          <w:lang w:val="es-AR"/>
        </w:rPr>
        <w:t xml:space="preserve">2014. </w:t>
      </w:r>
      <w:r w:rsidRPr="00B54F38">
        <w:rPr>
          <w:rStyle w:val="Textoennegrita"/>
          <w:rFonts w:asciiTheme="minorHAnsi" w:hAnsiTheme="minorHAnsi"/>
          <w:b w:val="0"/>
          <w:bCs w:val="0"/>
          <w:sz w:val="22"/>
          <w:szCs w:val="22"/>
          <w:lang w:val="es-AR"/>
        </w:rPr>
        <w:t xml:space="preserve">“Comercio exterior, acceso a la educación y polarización social bajo el viejo y nuevo regionalismo”, en: Mellado, Noemí Beatriz –Directora-Editora- </w:t>
      </w:r>
      <w:r w:rsidRPr="00B54F38">
        <w:rPr>
          <w:rStyle w:val="Textoennegrita"/>
          <w:rFonts w:asciiTheme="minorHAnsi" w:hAnsiTheme="minorHAnsi"/>
          <w:b w:val="0"/>
          <w:bCs w:val="0"/>
          <w:i/>
          <w:sz w:val="22"/>
          <w:szCs w:val="22"/>
          <w:lang w:val="es-AR"/>
        </w:rPr>
        <w:t>Regionalismo latinoamericano: Dimensiones actuales</w:t>
      </w:r>
      <w:r w:rsidRPr="00B54F38">
        <w:rPr>
          <w:rStyle w:val="Textoennegrita"/>
          <w:rFonts w:asciiTheme="minorHAnsi" w:hAnsiTheme="minorHAnsi"/>
          <w:b w:val="0"/>
          <w:bCs w:val="0"/>
          <w:sz w:val="22"/>
          <w:szCs w:val="22"/>
          <w:lang w:val="es-AR"/>
        </w:rPr>
        <w:t>. Lerner, Córdoba, ISBN 978-987-3696-00-8, Argentina.</w:t>
      </w:r>
    </w:p>
    <w:p w:rsidR="00D25CDB" w:rsidRPr="00B54F38" w:rsidRDefault="00D25CDB" w:rsidP="00D25CDB">
      <w:pPr>
        <w:ind w:left="709"/>
        <w:jc w:val="both"/>
        <w:rPr>
          <w:rFonts w:cs="Arial"/>
        </w:rPr>
      </w:pPr>
      <w:r w:rsidRPr="00B54F38">
        <w:rPr>
          <w:rStyle w:val="Textoennegrita"/>
          <w:rFonts w:cs="Arial"/>
          <w:bCs w:val="0"/>
        </w:rPr>
        <w:t xml:space="preserve">2013. </w:t>
      </w:r>
      <w:r w:rsidRPr="00B54F38">
        <w:rPr>
          <w:rStyle w:val="Textoennegrita"/>
          <w:rFonts w:cs="Arial"/>
          <w:b w:val="0"/>
          <w:bCs w:val="0"/>
        </w:rPr>
        <w:t xml:space="preserve">“Impacto del comercio exterior en la cohesión social de los países del MERCOSUR”, en: Mellado Noemí B. -coordinadora y editora-, </w:t>
      </w:r>
      <w:r w:rsidRPr="00B54F38">
        <w:rPr>
          <w:rStyle w:val="Textoennegrita"/>
          <w:rFonts w:cs="Arial"/>
          <w:b w:val="0"/>
          <w:bCs w:val="0"/>
          <w:i/>
        </w:rPr>
        <w:t>Problemáticas del Regionalismo Latinoamericano en los inicios del siglo XXI,</w:t>
      </w:r>
      <w:r w:rsidRPr="00B54F38">
        <w:rPr>
          <w:rStyle w:val="Textoennegrita"/>
          <w:rFonts w:cs="Arial"/>
          <w:b w:val="0"/>
          <w:bCs w:val="0"/>
        </w:rPr>
        <w:t xml:space="preserve"> Editorial Delgado, Universidad Dr. José Matías Delgado, ISBN 978-99923-934-7-5, El Salvador</w:t>
      </w:r>
    </w:p>
    <w:p w:rsidR="00D25CDB" w:rsidRPr="00B54F38" w:rsidRDefault="00D25CDB" w:rsidP="00D25CDB">
      <w:pPr>
        <w:ind w:left="709"/>
        <w:jc w:val="both"/>
        <w:rPr>
          <w:rFonts w:cs="Arial"/>
        </w:rPr>
      </w:pPr>
      <w:r w:rsidRPr="00B54F38">
        <w:rPr>
          <w:rFonts w:cs="Arial"/>
          <w:b/>
        </w:rPr>
        <w:t>-</w:t>
      </w:r>
      <w:proofErr w:type="gramStart"/>
      <w:r w:rsidRPr="00B54F38">
        <w:rPr>
          <w:rFonts w:cs="Arial"/>
          <w:b/>
        </w:rPr>
        <w:t>Mayo</w:t>
      </w:r>
      <w:proofErr w:type="gramEnd"/>
      <w:r w:rsidRPr="00B54F38">
        <w:rPr>
          <w:rFonts w:cs="Arial"/>
          <w:b/>
        </w:rPr>
        <w:t xml:space="preserve"> 2012. “</w:t>
      </w:r>
      <w:r w:rsidRPr="00B54F38">
        <w:rPr>
          <w:rFonts w:cs="Arial"/>
        </w:rPr>
        <w:t xml:space="preserve">Coordinación Monetaria y Gobernabilidad en la UNASUR”. En </w:t>
      </w:r>
      <w:r w:rsidRPr="00B54F38">
        <w:rPr>
          <w:rFonts w:cs="Arial"/>
          <w:i/>
        </w:rPr>
        <w:t>Gobernabilidad, Comercio e Instituciones en la Integración Sudamericana</w:t>
      </w:r>
      <w:r w:rsidRPr="00B54F38">
        <w:rPr>
          <w:rFonts w:cs="Arial"/>
        </w:rPr>
        <w:t>. Editora Noemí Mellado. Editorial Lerner, ISBN 978-987-1579-63-1. Córdoba, Argentina.</w:t>
      </w:r>
    </w:p>
    <w:p w:rsidR="00D25CDB" w:rsidRPr="00B54F38" w:rsidRDefault="00D25CDB" w:rsidP="00D25CDB">
      <w:pPr>
        <w:pStyle w:val="Logro"/>
        <w:spacing w:after="0" w:line="240" w:lineRule="auto"/>
        <w:ind w:left="709"/>
        <w:rPr>
          <w:rFonts w:asciiTheme="minorHAnsi" w:hAnsiTheme="minorHAnsi"/>
          <w:sz w:val="22"/>
          <w:szCs w:val="22"/>
        </w:rPr>
      </w:pPr>
      <w:r w:rsidRPr="00B54F38">
        <w:rPr>
          <w:rFonts w:asciiTheme="minorHAnsi" w:hAnsiTheme="minorHAnsi"/>
          <w:b/>
          <w:sz w:val="22"/>
          <w:szCs w:val="22"/>
        </w:rPr>
        <w:t>-</w:t>
      </w:r>
      <w:proofErr w:type="gramStart"/>
      <w:r w:rsidRPr="00B54F38">
        <w:rPr>
          <w:rFonts w:asciiTheme="minorHAnsi" w:hAnsiTheme="minorHAnsi"/>
          <w:b/>
          <w:sz w:val="22"/>
          <w:szCs w:val="22"/>
        </w:rPr>
        <w:t>Abril</w:t>
      </w:r>
      <w:proofErr w:type="gramEnd"/>
      <w:r w:rsidRPr="00B54F38">
        <w:rPr>
          <w:rFonts w:asciiTheme="minorHAnsi" w:hAnsiTheme="minorHAnsi"/>
          <w:b/>
          <w:sz w:val="22"/>
          <w:szCs w:val="22"/>
        </w:rPr>
        <w:t xml:space="preserve"> 2012. “</w:t>
      </w:r>
      <w:r w:rsidRPr="00B54F38">
        <w:rPr>
          <w:rFonts w:asciiTheme="minorHAnsi" w:hAnsiTheme="minorHAnsi"/>
          <w:sz w:val="22"/>
          <w:szCs w:val="22"/>
        </w:rPr>
        <w:t xml:space="preserve">Externalidades de la infraestructura regional y gobernabilidad en contextos socioeconómicos asimétricos”. En </w:t>
      </w:r>
      <w:r w:rsidRPr="00B54F38">
        <w:rPr>
          <w:rFonts w:asciiTheme="minorHAnsi" w:hAnsiTheme="minorHAnsi"/>
          <w:i/>
          <w:sz w:val="22"/>
          <w:szCs w:val="22"/>
        </w:rPr>
        <w:t xml:space="preserve">Desafíos del desarrollo de la infraestructura regional para el medio ambiente, la cohesión social y la gobernabilidad del </w:t>
      </w:r>
      <w:proofErr w:type="spellStart"/>
      <w:r w:rsidRPr="00B54F38">
        <w:rPr>
          <w:rFonts w:asciiTheme="minorHAnsi" w:hAnsiTheme="minorHAnsi"/>
          <w:i/>
          <w:smallCaps/>
          <w:sz w:val="22"/>
          <w:szCs w:val="22"/>
        </w:rPr>
        <w:t>mercosur</w:t>
      </w:r>
      <w:proofErr w:type="spellEnd"/>
      <w:r w:rsidRPr="00B54F38">
        <w:rPr>
          <w:rFonts w:asciiTheme="minorHAnsi" w:hAnsiTheme="minorHAnsi"/>
          <w:smallCaps/>
          <w:sz w:val="22"/>
          <w:szCs w:val="22"/>
        </w:rPr>
        <w:t xml:space="preserve">. </w:t>
      </w:r>
      <w:r w:rsidRPr="00B54F38">
        <w:rPr>
          <w:rFonts w:asciiTheme="minorHAnsi" w:hAnsiTheme="minorHAnsi"/>
          <w:sz w:val="22"/>
          <w:szCs w:val="22"/>
        </w:rPr>
        <w:t>Manuel Cienfuegos Mateo, Wilson N. Fernández y Noemí B. Mellado (Eds.)  ISBN 978-9974-8301-7-2, Editorial Taller de Comunicación (Uruguay)</w:t>
      </w:r>
    </w:p>
    <w:p w:rsidR="00D25CDB" w:rsidRPr="00B54F38" w:rsidRDefault="00D25CDB" w:rsidP="00D25CDB">
      <w:pPr>
        <w:pStyle w:val="Logro"/>
        <w:spacing w:after="0" w:line="240" w:lineRule="auto"/>
        <w:ind w:left="709"/>
        <w:rPr>
          <w:rFonts w:asciiTheme="minorHAnsi" w:hAnsiTheme="minorHAnsi"/>
          <w:sz w:val="22"/>
          <w:szCs w:val="22"/>
        </w:rPr>
      </w:pPr>
      <w:r w:rsidRPr="00B54F38">
        <w:rPr>
          <w:rFonts w:asciiTheme="minorHAnsi" w:hAnsiTheme="minorHAnsi"/>
          <w:b/>
          <w:sz w:val="22"/>
          <w:szCs w:val="22"/>
        </w:rPr>
        <w:t>-</w:t>
      </w:r>
      <w:proofErr w:type="gramStart"/>
      <w:r w:rsidRPr="00B54F38">
        <w:rPr>
          <w:rFonts w:asciiTheme="minorHAnsi" w:hAnsiTheme="minorHAnsi"/>
          <w:b/>
          <w:sz w:val="22"/>
          <w:szCs w:val="22"/>
        </w:rPr>
        <w:t>Marzo</w:t>
      </w:r>
      <w:proofErr w:type="gramEnd"/>
      <w:r w:rsidRPr="00B54F38">
        <w:rPr>
          <w:rFonts w:asciiTheme="minorHAnsi" w:hAnsiTheme="minorHAnsi"/>
          <w:b/>
          <w:sz w:val="22"/>
          <w:szCs w:val="22"/>
        </w:rPr>
        <w:t xml:space="preserve"> 2011. “</w:t>
      </w:r>
      <w:r w:rsidRPr="00B54F38">
        <w:rPr>
          <w:rFonts w:asciiTheme="minorHAnsi" w:hAnsiTheme="minorHAnsi"/>
          <w:sz w:val="22"/>
          <w:szCs w:val="22"/>
        </w:rPr>
        <w:t>Bienes públicos</w:t>
      </w:r>
      <w:r w:rsidRPr="00B54F38">
        <w:rPr>
          <w:rFonts w:asciiTheme="minorHAnsi" w:hAnsiTheme="minorHAnsi"/>
          <w:b/>
          <w:sz w:val="22"/>
          <w:szCs w:val="22"/>
        </w:rPr>
        <w:t xml:space="preserve"> </w:t>
      </w:r>
      <w:r w:rsidRPr="00B54F38">
        <w:rPr>
          <w:rFonts w:asciiTheme="minorHAnsi" w:hAnsiTheme="minorHAnsi"/>
          <w:sz w:val="22"/>
          <w:szCs w:val="22"/>
        </w:rPr>
        <w:t xml:space="preserve">regionales y gobernabilidad en un contexto </w:t>
      </w:r>
      <w:proofErr w:type="spellStart"/>
      <w:r w:rsidRPr="00B54F38">
        <w:rPr>
          <w:rFonts w:asciiTheme="minorHAnsi" w:hAnsiTheme="minorHAnsi"/>
          <w:sz w:val="22"/>
          <w:szCs w:val="22"/>
        </w:rPr>
        <w:t>multi</w:t>
      </w:r>
      <w:proofErr w:type="spellEnd"/>
      <w:r w:rsidRPr="00B54F38">
        <w:rPr>
          <w:rFonts w:asciiTheme="minorHAnsi" w:hAnsiTheme="minorHAnsi"/>
          <w:sz w:val="22"/>
          <w:szCs w:val="22"/>
        </w:rPr>
        <w:t xml:space="preserve"> jurisdiccional; Un análisis desde la teoría de los juegos”. En </w:t>
      </w:r>
      <w:r w:rsidRPr="00B54F38">
        <w:rPr>
          <w:rFonts w:asciiTheme="minorHAnsi" w:hAnsiTheme="minorHAnsi"/>
          <w:i/>
          <w:sz w:val="22"/>
          <w:szCs w:val="22"/>
        </w:rPr>
        <w:t>Los cambios en la Infraestructura regional y sus impacto</w:t>
      </w:r>
      <w:r w:rsidR="001A03ED">
        <w:rPr>
          <w:rFonts w:asciiTheme="minorHAnsi" w:hAnsiTheme="minorHAnsi"/>
          <w:i/>
          <w:sz w:val="22"/>
          <w:szCs w:val="22"/>
        </w:rPr>
        <w:t>s</w:t>
      </w:r>
      <w:r w:rsidRPr="00B54F38">
        <w:rPr>
          <w:rFonts w:asciiTheme="minorHAnsi" w:hAnsiTheme="minorHAnsi"/>
          <w:i/>
          <w:sz w:val="22"/>
          <w:szCs w:val="22"/>
        </w:rPr>
        <w:t xml:space="preserve"> ambientales en clave de mejorar la gobernabilidad en el Mercosur</w:t>
      </w:r>
      <w:r w:rsidRPr="00B54F38">
        <w:rPr>
          <w:rFonts w:asciiTheme="minorHAnsi" w:hAnsiTheme="minorHAnsi"/>
          <w:sz w:val="22"/>
          <w:szCs w:val="22"/>
        </w:rPr>
        <w:t xml:space="preserve">. Editora Noemí Mellado. Editorial Lerner, ISBN 978-987-1579-44-0, Argentina. </w:t>
      </w:r>
    </w:p>
    <w:p w:rsidR="00D25CDB" w:rsidRPr="00B54F38" w:rsidRDefault="00D25CDB" w:rsidP="00D25CDB">
      <w:pPr>
        <w:pStyle w:val="Logro"/>
        <w:spacing w:after="0" w:line="240" w:lineRule="auto"/>
        <w:ind w:left="709"/>
        <w:rPr>
          <w:rFonts w:asciiTheme="minorHAnsi" w:hAnsiTheme="minorHAnsi"/>
          <w:sz w:val="22"/>
          <w:szCs w:val="22"/>
          <w:lang w:val="en-US"/>
        </w:rPr>
      </w:pPr>
      <w:r w:rsidRPr="00B54F38">
        <w:rPr>
          <w:rFonts w:asciiTheme="minorHAnsi" w:hAnsiTheme="minorHAnsi"/>
          <w:b/>
          <w:sz w:val="22"/>
          <w:szCs w:val="22"/>
        </w:rPr>
        <w:t>-</w:t>
      </w:r>
      <w:proofErr w:type="gramStart"/>
      <w:r w:rsidRPr="00B54F38">
        <w:rPr>
          <w:rFonts w:asciiTheme="minorHAnsi" w:hAnsiTheme="minorHAnsi"/>
          <w:b/>
          <w:sz w:val="22"/>
          <w:szCs w:val="22"/>
        </w:rPr>
        <w:t>Octubre</w:t>
      </w:r>
      <w:proofErr w:type="gramEnd"/>
      <w:r w:rsidRPr="00B54F38">
        <w:rPr>
          <w:rFonts w:asciiTheme="minorHAnsi" w:hAnsiTheme="minorHAnsi"/>
          <w:b/>
          <w:sz w:val="22"/>
          <w:szCs w:val="22"/>
        </w:rPr>
        <w:t xml:space="preserve"> 2010. </w:t>
      </w:r>
      <w:r w:rsidRPr="00B54F38">
        <w:rPr>
          <w:rFonts w:asciiTheme="minorHAnsi" w:hAnsiTheme="minorHAnsi"/>
          <w:sz w:val="22"/>
          <w:szCs w:val="22"/>
        </w:rPr>
        <w:t>“Gobernabilidad e instituciones en el comercio internacional; un enfoque desde la teoría de los juegos”. Capítulo IX del libro “</w:t>
      </w:r>
      <w:r w:rsidRPr="00B54F38">
        <w:rPr>
          <w:rFonts w:asciiTheme="minorHAnsi" w:hAnsiTheme="minorHAnsi"/>
          <w:i/>
          <w:sz w:val="22"/>
          <w:szCs w:val="22"/>
        </w:rPr>
        <w:t>Gobernabilidad e instituciones en la integración regional</w:t>
      </w:r>
      <w:r w:rsidRPr="00B54F38">
        <w:rPr>
          <w:rFonts w:asciiTheme="minorHAnsi" w:hAnsiTheme="minorHAnsi"/>
          <w:sz w:val="22"/>
          <w:szCs w:val="22"/>
        </w:rPr>
        <w:t xml:space="preserve">”. </w:t>
      </w:r>
      <w:proofErr w:type="spellStart"/>
      <w:r w:rsidRPr="00B54F38">
        <w:rPr>
          <w:rFonts w:asciiTheme="minorHAnsi" w:hAnsiTheme="minorHAnsi"/>
          <w:sz w:val="22"/>
          <w:szCs w:val="22"/>
          <w:lang w:val="en-US"/>
        </w:rPr>
        <w:t>Editora</w:t>
      </w:r>
      <w:proofErr w:type="spellEnd"/>
      <w:r w:rsidRPr="00B54F38">
        <w:rPr>
          <w:rFonts w:asciiTheme="minorHAnsi" w:hAnsiTheme="minorHAnsi"/>
          <w:sz w:val="22"/>
          <w:szCs w:val="22"/>
          <w:lang w:val="en-US"/>
        </w:rPr>
        <w:t xml:space="preserve">: </w:t>
      </w:r>
      <w:proofErr w:type="spellStart"/>
      <w:r w:rsidRPr="00B54F38">
        <w:rPr>
          <w:rFonts w:asciiTheme="minorHAnsi" w:hAnsiTheme="minorHAnsi"/>
          <w:sz w:val="22"/>
          <w:szCs w:val="22"/>
          <w:lang w:val="en-US"/>
        </w:rPr>
        <w:t>Noemí</w:t>
      </w:r>
      <w:proofErr w:type="spellEnd"/>
      <w:r w:rsidRPr="00B54F38">
        <w:rPr>
          <w:rFonts w:asciiTheme="minorHAnsi" w:hAnsiTheme="minorHAnsi"/>
          <w:sz w:val="22"/>
          <w:szCs w:val="22"/>
          <w:lang w:val="en-US"/>
        </w:rPr>
        <w:t xml:space="preserve"> </w:t>
      </w:r>
      <w:proofErr w:type="spellStart"/>
      <w:r w:rsidRPr="00B54F38">
        <w:rPr>
          <w:rFonts w:asciiTheme="minorHAnsi" w:hAnsiTheme="minorHAnsi"/>
          <w:sz w:val="22"/>
          <w:szCs w:val="22"/>
          <w:lang w:val="en-US"/>
        </w:rPr>
        <w:t>Mellado</w:t>
      </w:r>
      <w:proofErr w:type="spellEnd"/>
      <w:r w:rsidRPr="00B54F38">
        <w:rPr>
          <w:rFonts w:asciiTheme="minorHAnsi" w:hAnsiTheme="minorHAnsi"/>
          <w:sz w:val="22"/>
          <w:szCs w:val="22"/>
          <w:lang w:val="en-US"/>
        </w:rPr>
        <w:t>. Editorial Lerner, ISBN 978-987-1579-34-1, Argentina.</w:t>
      </w:r>
    </w:p>
    <w:p w:rsidR="00D25CDB" w:rsidRPr="00B54F38" w:rsidRDefault="00D25CDB" w:rsidP="00D25CDB">
      <w:pPr>
        <w:ind w:left="709"/>
        <w:jc w:val="both"/>
        <w:rPr>
          <w:rFonts w:cs="Arial"/>
          <w:color w:val="000000"/>
        </w:rPr>
      </w:pPr>
      <w:r w:rsidRPr="00B54F38">
        <w:rPr>
          <w:rFonts w:cs="Arial"/>
          <w:b/>
          <w:lang w:val="en-US"/>
        </w:rPr>
        <w:t xml:space="preserve">-Mayo 2010. </w:t>
      </w:r>
      <w:r w:rsidRPr="00B54F38">
        <w:rPr>
          <w:rFonts w:cs="Arial"/>
          <w:color w:val="1F497D"/>
          <w:lang w:val="en-US"/>
        </w:rPr>
        <w:t xml:space="preserve"> </w:t>
      </w:r>
      <w:r w:rsidRPr="00B54F38">
        <w:rPr>
          <w:rFonts w:cs="Arial"/>
          <w:color w:val="000000"/>
          <w:lang w:val="en-US"/>
        </w:rPr>
        <w:t xml:space="preserve">“Well-Being at the </w:t>
      </w:r>
      <w:proofErr w:type="spellStart"/>
      <w:r w:rsidRPr="00B54F38">
        <w:rPr>
          <w:rFonts w:cs="Arial"/>
          <w:color w:val="000000"/>
          <w:lang w:val="en-US"/>
        </w:rPr>
        <w:t>Subcity</w:t>
      </w:r>
      <w:proofErr w:type="spellEnd"/>
      <w:r w:rsidRPr="00B54F38">
        <w:rPr>
          <w:rFonts w:cs="Arial"/>
          <w:color w:val="000000"/>
          <w:lang w:val="en-US"/>
        </w:rPr>
        <w:t xml:space="preserve"> Level: The Buenos Aires Neighborhood Quality of Life Survey”. </w:t>
      </w:r>
      <w:proofErr w:type="spellStart"/>
      <w:r w:rsidRPr="00B54F38">
        <w:rPr>
          <w:rFonts w:cs="Arial"/>
          <w:color w:val="000000"/>
          <w:lang w:val="en-US"/>
        </w:rPr>
        <w:t>Capítulo</w:t>
      </w:r>
      <w:proofErr w:type="spellEnd"/>
      <w:r w:rsidRPr="00B54F38">
        <w:rPr>
          <w:rFonts w:cs="Arial"/>
          <w:color w:val="000000"/>
          <w:lang w:val="en-US"/>
        </w:rPr>
        <w:t xml:space="preserve"> 4 del </w:t>
      </w:r>
      <w:proofErr w:type="spellStart"/>
      <w:r w:rsidRPr="00B54F38">
        <w:rPr>
          <w:rFonts w:cs="Arial"/>
          <w:color w:val="000000"/>
          <w:lang w:val="en-US"/>
        </w:rPr>
        <w:t>libro</w:t>
      </w:r>
      <w:proofErr w:type="spellEnd"/>
      <w:r w:rsidRPr="00B54F38">
        <w:rPr>
          <w:rFonts w:cs="Arial"/>
          <w:color w:val="000000"/>
          <w:lang w:val="en-US"/>
        </w:rPr>
        <w:t>, “</w:t>
      </w:r>
      <w:r w:rsidRPr="00B54F38">
        <w:rPr>
          <w:rFonts w:cs="Arial"/>
          <w:i/>
          <w:iCs/>
          <w:color w:val="000000"/>
          <w:lang w:val="en-US"/>
        </w:rPr>
        <w:t>The Quality of Life in Latin American Cities: Markets and Perception</w:t>
      </w:r>
      <w:r w:rsidRPr="00B54F38">
        <w:rPr>
          <w:rFonts w:cs="Arial"/>
          <w:iCs/>
          <w:color w:val="000000"/>
          <w:lang w:val="en-US"/>
        </w:rPr>
        <w:t xml:space="preserve">”. </w:t>
      </w:r>
      <w:r w:rsidRPr="00B54F38">
        <w:rPr>
          <w:rFonts w:cs="Arial"/>
          <w:iCs/>
          <w:color w:val="000000"/>
        </w:rPr>
        <w:t xml:space="preserve">En </w:t>
      </w:r>
      <w:proofErr w:type="spellStart"/>
      <w:r w:rsidRPr="00B54F38">
        <w:rPr>
          <w:rFonts w:cs="Arial"/>
          <w:iCs/>
          <w:color w:val="000000"/>
        </w:rPr>
        <w:t>co</w:t>
      </w:r>
      <w:proofErr w:type="spellEnd"/>
      <w:r w:rsidRPr="00B54F38">
        <w:rPr>
          <w:rFonts w:cs="Arial"/>
          <w:iCs/>
          <w:color w:val="000000"/>
        </w:rPr>
        <w:t xml:space="preserve"> autoría con Guillermo Cruces y </w:t>
      </w:r>
      <w:proofErr w:type="spellStart"/>
      <w:r w:rsidRPr="00B54F38">
        <w:rPr>
          <w:rFonts w:cs="Arial"/>
          <w:iCs/>
          <w:color w:val="000000"/>
        </w:rPr>
        <w:t>Anrdrés</w:t>
      </w:r>
      <w:proofErr w:type="spellEnd"/>
      <w:r w:rsidRPr="00B54F38">
        <w:rPr>
          <w:rFonts w:cs="Arial"/>
          <w:iCs/>
          <w:color w:val="000000"/>
        </w:rPr>
        <w:t xml:space="preserve"> </w:t>
      </w:r>
      <w:proofErr w:type="spellStart"/>
      <w:r w:rsidRPr="00B54F38">
        <w:rPr>
          <w:rFonts w:cs="Arial"/>
          <w:iCs/>
          <w:color w:val="000000"/>
        </w:rPr>
        <w:t>Ham</w:t>
      </w:r>
      <w:proofErr w:type="spellEnd"/>
      <w:r w:rsidRPr="00B54F38">
        <w:rPr>
          <w:rFonts w:cs="Arial"/>
          <w:iCs/>
          <w:color w:val="000000"/>
        </w:rPr>
        <w:t xml:space="preserve">. </w:t>
      </w:r>
      <w:r w:rsidRPr="00B54F38">
        <w:rPr>
          <w:rFonts w:cs="Arial"/>
          <w:color w:val="000000"/>
        </w:rPr>
        <w:t xml:space="preserve">Publicación conjunta del BID y el Banco Mundial. Editores: Eduardo Lora, Andrew Powell, Bernard M.S. van </w:t>
      </w:r>
      <w:proofErr w:type="spellStart"/>
      <w:r w:rsidRPr="00B54F38">
        <w:rPr>
          <w:rFonts w:cs="Arial"/>
          <w:color w:val="000000"/>
        </w:rPr>
        <w:t>Praag</w:t>
      </w:r>
      <w:proofErr w:type="spellEnd"/>
      <w:r w:rsidRPr="00B54F38">
        <w:rPr>
          <w:rFonts w:cs="Arial"/>
          <w:color w:val="000000"/>
        </w:rPr>
        <w:t>, Pablo Sanguinetti</w:t>
      </w:r>
    </w:p>
    <w:p w:rsidR="00D25CDB" w:rsidRPr="00B54F38" w:rsidRDefault="00D25CDB" w:rsidP="00D25CDB">
      <w:pPr>
        <w:ind w:left="709"/>
        <w:jc w:val="both"/>
        <w:rPr>
          <w:rFonts w:cs="Arial"/>
          <w:lang w:val="en-US"/>
        </w:rPr>
      </w:pPr>
      <w:r w:rsidRPr="00B54F38">
        <w:rPr>
          <w:rFonts w:cs="Arial"/>
          <w:b/>
        </w:rPr>
        <w:t>-</w:t>
      </w:r>
      <w:proofErr w:type="gramStart"/>
      <w:r w:rsidRPr="00B54F38">
        <w:rPr>
          <w:rFonts w:cs="Arial"/>
          <w:b/>
        </w:rPr>
        <w:t>Noviembre</w:t>
      </w:r>
      <w:proofErr w:type="gramEnd"/>
      <w:r w:rsidRPr="00B54F38">
        <w:rPr>
          <w:rFonts w:cs="Arial"/>
          <w:b/>
        </w:rPr>
        <w:t xml:space="preserve"> 2009. </w:t>
      </w:r>
      <w:r w:rsidRPr="00B54F38">
        <w:rPr>
          <w:rFonts w:cs="Arial"/>
        </w:rPr>
        <w:t>“Integración Económica y Distribución del Ingreso en los Países Latinoamericanos”. Capítulo 7 del libro “</w:t>
      </w:r>
      <w:r w:rsidRPr="00B54F38">
        <w:rPr>
          <w:rFonts w:cs="Arial"/>
          <w:i/>
        </w:rPr>
        <w:t xml:space="preserve">Mercosur y </w:t>
      </w:r>
      <w:proofErr w:type="spellStart"/>
      <w:r w:rsidRPr="00B54F38">
        <w:rPr>
          <w:rFonts w:cs="Arial"/>
          <w:i/>
        </w:rPr>
        <w:t>Unasur</w:t>
      </w:r>
      <w:proofErr w:type="spellEnd"/>
      <w:r w:rsidRPr="00B54F38">
        <w:rPr>
          <w:rFonts w:cs="Arial"/>
          <w:i/>
        </w:rPr>
        <w:t xml:space="preserve"> ¿Hacia dónde </w:t>
      </w:r>
      <w:r w:rsidR="001A03ED" w:rsidRPr="00B54F38">
        <w:rPr>
          <w:rFonts w:cs="Arial"/>
          <w:i/>
        </w:rPr>
        <w:t>van</w:t>
      </w:r>
      <w:r w:rsidR="001A03ED" w:rsidRPr="00B54F38">
        <w:rPr>
          <w:rFonts w:cs="Arial"/>
        </w:rPr>
        <w:t>?</w:t>
      </w:r>
      <w:r w:rsidRPr="00B54F38">
        <w:rPr>
          <w:rFonts w:cs="Arial"/>
        </w:rPr>
        <w:t xml:space="preserve"> Editora: Noemí Mellado. </w:t>
      </w:r>
      <w:r w:rsidRPr="00B54F38">
        <w:rPr>
          <w:rFonts w:cs="Arial"/>
          <w:lang w:val="en-US"/>
        </w:rPr>
        <w:t>Editorial Lerner, ISBN 978-987-1579-16-7, Argentina.</w:t>
      </w:r>
    </w:p>
    <w:p w:rsidR="00D25CDB" w:rsidRPr="00B54F38" w:rsidRDefault="00D25CDB" w:rsidP="00D25CDB">
      <w:pPr>
        <w:ind w:left="709"/>
        <w:jc w:val="both"/>
        <w:rPr>
          <w:rFonts w:cs="Arial"/>
          <w:lang w:val="en-US"/>
        </w:rPr>
      </w:pPr>
    </w:p>
    <w:p w:rsidR="00D25CDB" w:rsidRPr="00B54F38" w:rsidRDefault="00D25CDB" w:rsidP="00D25CDB">
      <w:pPr>
        <w:ind w:left="709"/>
        <w:jc w:val="both"/>
        <w:rPr>
          <w:rFonts w:cs="Arial"/>
          <w:lang w:val="en-US"/>
        </w:rPr>
      </w:pPr>
    </w:p>
    <w:p w:rsidR="00D25CDB" w:rsidRPr="00B54F38" w:rsidRDefault="00D25CDB" w:rsidP="00D25CDB">
      <w:pPr>
        <w:spacing w:line="360" w:lineRule="auto"/>
        <w:ind w:left="709"/>
        <w:jc w:val="both"/>
        <w:rPr>
          <w:rFonts w:cs="Arial"/>
          <w:b/>
          <w:i/>
          <w:lang w:val="en-US"/>
        </w:rPr>
      </w:pPr>
      <w:r w:rsidRPr="00B54F38">
        <w:rPr>
          <w:rFonts w:cs="Arial"/>
          <w:b/>
          <w:i/>
          <w:lang w:val="en-US"/>
        </w:rPr>
        <w:t>ARTÍCULOS CIENTÍFICOS CON REFERATO:</w:t>
      </w:r>
    </w:p>
    <w:p w:rsidR="00D25CDB" w:rsidRPr="00B54F38" w:rsidRDefault="00D25CDB" w:rsidP="00D25CDB">
      <w:pPr>
        <w:shd w:val="clear" w:color="auto" w:fill="FFFFFF"/>
        <w:ind w:left="709"/>
        <w:jc w:val="both"/>
        <w:rPr>
          <w:rFonts w:cs="Arial"/>
          <w:color w:val="000000"/>
          <w:lang w:val="en-US" w:eastAsia="es-AR"/>
        </w:rPr>
      </w:pPr>
    </w:p>
    <w:p w:rsidR="00D25CDB" w:rsidRPr="00B54F38" w:rsidRDefault="00D25CDB" w:rsidP="00D25CDB">
      <w:pPr>
        <w:pStyle w:val="Logro"/>
        <w:spacing w:line="120" w:lineRule="atLeast"/>
        <w:ind w:left="709"/>
        <w:rPr>
          <w:rFonts w:asciiTheme="minorHAnsi" w:hAnsiTheme="minorHAnsi"/>
          <w:sz w:val="22"/>
          <w:szCs w:val="22"/>
        </w:rPr>
      </w:pPr>
      <w:proofErr w:type="spellStart"/>
      <w:r w:rsidRPr="00B54F38">
        <w:rPr>
          <w:rStyle w:val="Textoennegrita"/>
          <w:rFonts w:asciiTheme="minorHAnsi" w:hAnsiTheme="minorHAnsi"/>
          <w:bCs w:val="0"/>
          <w:sz w:val="22"/>
          <w:szCs w:val="22"/>
          <w:lang w:val="en-US"/>
        </w:rPr>
        <w:t>Tetaz</w:t>
      </w:r>
      <w:proofErr w:type="spellEnd"/>
      <w:r w:rsidRPr="00B54F38">
        <w:rPr>
          <w:rStyle w:val="Textoennegrita"/>
          <w:rFonts w:asciiTheme="minorHAnsi" w:hAnsiTheme="minorHAnsi"/>
          <w:bCs w:val="0"/>
          <w:sz w:val="22"/>
          <w:szCs w:val="22"/>
          <w:lang w:val="en-US"/>
        </w:rPr>
        <w:t>, M. 2014. “</w:t>
      </w:r>
      <w:r w:rsidRPr="00B54F38">
        <w:rPr>
          <w:rFonts w:asciiTheme="minorHAnsi" w:hAnsiTheme="minorHAnsi"/>
          <w:sz w:val="22"/>
          <w:szCs w:val="22"/>
          <w:lang w:val="en-US"/>
        </w:rPr>
        <w:t>An alternative to even swaps for modeling decision in</w:t>
      </w:r>
      <w:r w:rsidRPr="00B54F38">
        <w:rPr>
          <w:rFonts w:asciiTheme="minorHAnsi" w:hAnsiTheme="minorHAnsi"/>
          <w:sz w:val="22"/>
          <w:szCs w:val="22"/>
          <w:lang w:val="en-US"/>
        </w:rPr>
        <w:br/>
        <w:t xml:space="preserve">a multi attribute problem; the case of labor formality”. </w:t>
      </w:r>
      <w:r w:rsidRPr="00B54F38">
        <w:rPr>
          <w:rFonts w:asciiTheme="minorHAnsi" w:hAnsiTheme="minorHAnsi"/>
          <w:sz w:val="22"/>
          <w:szCs w:val="22"/>
        </w:rPr>
        <w:t>Ciencias</w:t>
      </w:r>
      <w:r w:rsidRPr="00B54F38">
        <w:rPr>
          <w:rFonts w:asciiTheme="minorHAnsi" w:hAnsiTheme="minorHAnsi"/>
          <w:sz w:val="22"/>
          <w:szCs w:val="22"/>
        </w:rPr>
        <w:br/>
        <w:t xml:space="preserve">Administrativas, </w:t>
      </w:r>
      <w:r w:rsidR="001A03ED" w:rsidRPr="00B54F38">
        <w:rPr>
          <w:rFonts w:asciiTheme="minorHAnsi" w:hAnsiTheme="minorHAnsi"/>
          <w:sz w:val="22"/>
          <w:szCs w:val="22"/>
        </w:rPr>
        <w:t>junio</w:t>
      </w:r>
      <w:r w:rsidRPr="00B54F38">
        <w:rPr>
          <w:rFonts w:asciiTheme="minorHAnsi" w:hAnsiTheme="minorHAnsi"/>
          <w:sz w:val="22"/>
          <w:szCs w:val="22"/>
        </w:rPr>
        <w:t>, 3-17</w:t>
      </w:r>
    </w:p>
    <w:p w:rsidR="00D25CDB" w:rsidRPr="00B54F38" w:rsidRDefault="00D25CDB" w:rsidP="00D25CDB">
      <w:pPr>
        <w:pStyle w:val="Logro"/>
        <w:spacing w:line="120" w:lineRule="atLeast"/>
        <w:ind w:left="709"/>
        <w:rPr>
          <w:rStyle w:val="Textoennegrita"/>
          <w:rFonts w:asciiTheme="minorHAnsi" w:hAnsiTheme="minorHAnsi"/>
          <w:bCs w:val="0"/>
          <w:sz w:val="22"/>
          <w:szCs w:val="22"/>
          <w:lang w:val="en-US"/>
        </w:rPr>
      </w:pPr>
      <w:proofErr w:type="spellStart"/>
      <w:r w:rsidRPr="00B54F38">
        <w:rPr>
          <w:rStyle w:val="Textoennegrita"/>
          <w:rFonts w:asciiTheme="minorHAnsi" w:hAnsiTheme="minorHAnsi"/>
          <w:bCs w:val="0"/>
          <w:sz w:val="22"/>
          <w:szCs w:val="22"/>
          <w:lang w:val="es-AR"/>
        </w:rPr>
        <w:lastRenderedPageBreak/>
        <w:t>Tetaz</w:t>
      </w:r>
      <w:proofErr w:type="spellEnd"/>
      <w:r w:rsidRPr="00B54F38">
        <w:rPr>
          <w:rStyle w:val="Textoennegrita"/>
          <w:rFonts w:asciiTheme="minorHAnsi" w:hAnsiTheme="minorHAnsi"/>
          <w:bCs w:val="0"/>
          <w:sz w:val="22"/>
          <w:szCs w:val="22"/>
          <w:lang w:val="es-AR"/>
        </w:rPr>
        <w:t>, M</w:t>
      </w:r>
      <w:r w:rsidRPr="00B54F38">
        <w:rPr>
          <w:rFonts w:asciiTheme="minorHAnsi" w:hAnsiTheme="minorHAnsi"/>
          <w:b/>
          <w:bCs/>
          <w:color w:val="000000"/>
          <w:sz w:val="22"/>
          <w:szCs w:val="22"/>
        </w:rPr>
        <w:t>. 2014. “</w:t>
      </w:r>
      <w:r w:rsidRPr="00B54F38">
        <w:rPr>
          <w:rFonts w:asciiTheme="minorHAnsi" w:hAnsiTheme="minorHAnsi"/>
          <w:bCs/>
          <w:color w:val="000000"/>
          <w:sz w:val="22"/>
          <w:szCs w:val="22"/>
        </w:rPr>
        <w:t xml:space="preserve">Cohesión social y gobernabilidad; el impacto del comercio exterior en los diferenciales salariales y la acumulación de capital humano bajo distintos paradigmas de integración”. En </w:t>
      </w:r>
      <w:r w:rsidRPr="00B54F38">
        <w:rPr>
          <w:rFonts w:asciiTheme="minorHAnsi" w:hAnsiTheme="minorHAnsi"/>
          <w:bCs/>
          <w:i/>
          <w:iCs/>
          <w:color w:val="000000"/>
          <w:sz w:val="22"/>
          <w:szCs w:val="22"/>
        </w:rPr>
        <w:t>Aportes para la Integración Latinoamericana</w:t>
      </w:r>
      <w:r w:rsidRPr="00B54F38">
        <w:rPr>
          <w:rFonts w:asciiTheme="minorHAnsi" w:hAnsiTheme="minorHAnsi"/>
          <w:bCs/>
          <w:color w:val="000000"/>
          <w:sz w:val="22"/>
          <w:szCs w:val="22"/>
        </w:rPr>
        <w:t>. La Plata: Instituto de Integración Latinoamericana, Facultad de Ciencias Jurídicas y Sociales, UNLP. vol. n°31, pp.</w:t>
      </w:r>
      <w:r w:rsidRPr="00B54F38">
        <w:rPr>
          <w:rFonts w:asciiTheme="minorHAnsi" w:hAnsiTheme="minorHAnsi"/>
          <w:bCs/>
          <w:color w:val="000000"/>
          <w:sz w:val="22"/>
          <w:szCs w:val="22"/>
          <w:lang w:val="es-AR"/>
        </w:rPr>
        <w:t xml:space="preserve"> 1-35. </w:t>
      </w:r>
      <w:r w:rsidRPr="00B54F38">
        <w:rPr>
          <w:rFonts w:asciiTheme="minorHAnsi" w:hAnsiTheme="minorHAnsi"/>
          <w:bCs/>
          <w:color w:val="000000"/>
          <w:sz w:val="22"/>
          <w:szCs w:val="22"/>
          <w:lang w:val="en-US"/>
        </w:rPr>
        <w:t>ISSN 1667-8613.</w:t>
      </w:r>
    </w:p>
    <w:p w:rsidR="00D25CDB" w:rsidRPr="00B54F38" w:rsidRDefault="00D25CDB" w:rsidP="00D25CDB">
      <w:pPr>
        <w:pStyle w:val="Logro"/>
        <w:spacing w:line="120" w:lineRule="atLeast"/>
        <w:ind w:left="709"/>
        <w:rPr>
          <w:rFonts w:asciiTheme="minorHAnsi" w:hAnsiTheme="minorHAnsi"/>
          <w:sz w:val="22"/>
          <w:szCs w:val="22"/>
          <w:lang w:val="en-US"/>
        </w:rPr>
      </w:pPr>
      <w:r w:rsidRPr="00B54F38">
        <w:rPr>
          <w:rStyle w:val="Textoennegrita"/>
          <w:rFonts w:asciiTheme="minorHAnsi" w:hAnsiTheme="minorHAnsi"/>
          <w:bCs w:val="0"/>
          <w:sz w:val="22"/>
          <w:szCs w:val="22"/>
          <w:lang w:val="en-US"/>
        </w:rPr>
        <w:t xml:space="preserve">Cruces, G. </w:t>
      </w:r>
      <w:proofErr w:type="spellStart"/>
      <w:r w:rsidRPr="00B54F38">
        <w:rPr>
          <w:rStyle w:val="Textoennegrita"/>
          <w:rFonts w:asciiTheme="minorHAnsi" w:hAnsiTheme="minorHAnsi"/>
          <w:bCs w:val="0"/>
          <w:sz w:val="22"/>
          <w:szCs w:val="22"/>
          <w:lang w:val="en-US"/>
        </w:rPr>
        <w:t>Truglia</w:t>
      </w:r>
      <w:proofErr w:type="spellEnd"/>
      <w:r w:rsidRPr="00B54F38">
        <w:rPr>
          <w:rStyle w:val="Textoennegrita"/>
          <w:rFonts w:asciiTheme="minorHAnsi" w:hAnsiTheme="minorHAnsi"/>
          <w:bCs w:val="0"/>
          <w:sz w:val="22"/>
          <w:szCs w:val="22"/>
          <w:lang w:val="en-US"/>
        </w:rPr>
        <w:t xml:space="preserve">, R, </w:t>
      </w:r>
      <w:proofErr w:type="spellStart"/>
      <w:r w:rsidRPr="00B54F38">
        <w:rPr>
          <w:rStyle w:val="Textoennegrita"/>
          <w:rFonts w:asciiTheme="minorHAnsi" w:hAnsiTheme="minorHAnsi"/>
          <w:bCs w:val="0"/>
          <w:sz w:val="22"/>
          <w:szCs w:val="22"/>
          <w:lang w:val="en-US"/>
        </w:rPr>
        <w:t>Tetaz</w:t>
      </w:r>
      <w:proofErr w:type="spellEnd"/>
      <w:r w:rsidRPr="00B54F38">
        <w:rPr>
          <w:rStyle w:val="Textoennegrita"/>
          <w:rFonts w:asciiTheme="minorHAnsi" w:hAnsiTheme="minorHAnsi"/>
          <w:bCs w:val="0"/>
          <w:sz w:val="22"/>
          <w:szCs w:val="22"/>
          <w:lang w:val="en-US"/>
        </w:rPr>
        <w:t>, M. 2013</w:t>
      </w:r>
      <w:r w:rsidRPr="00B54F38">
        <w:rPr>
          <w:rStyle w:val="Textoennegrita"/>
          <w:rFonts w:asciiTheme="minorHAnsi" w:hAnsiTheme="minorHAnsi"/>
          <w:b w:val="0"/>
          <w:bCs w:val="0"/>
          <w:sz w:val="22"/>
          <w:szCs w:val="22"/>
          <w:lang w:val="en-US"/>
        </w:rPr>
        <w:t xml:space="preserve"> "Biased Perceptions of Income Distribution and Preferences for Redistribution: Evidence from a Survey Experiment," </w:t>
      </w:r>
      <w:r w:rsidRPr="00B54F38">
        <w:rPr>
          <w:rStyle w:val="Textoennegrita"/>
          <w:rFonts w:asciiTheme="minorHAnsi" w:hAnsiTheme="minorHAnsi"/>
          <w:b w:val="0"/>
          <w:bCs w:val="0"/>
          <w:i/>
          <w:iCs/>
          <w:sz w:val="22"/>
          <w:szCs w:val="22"/>
          <w:lang w:val="en-US"/>
        </w:rPr>
        <w:t>Journal of Public Economics</w:t>
      </w:r>
      <w:r w:rsidRPr="00B54F38">
        <w:rPr>
          <w:rStyle w:val="Textoennegrita"/>
          <w:rFonts w:asciiTheme="minorHAnsi" w:hAnsiTheme="minorHAnsi"/>
          <w:b w:val="0"/>
          <w:bCs w:val="0"/>
          <w:sz w:val="22"/>
          <w:szCs w:val="22"/>
          <w:lang w:val="en-US"/>
        </w:rPr>
        <w:t>, Vol. 98, pp. 100-112</w:t>
      </w:r>
    </w:p>
    <w:p w:rsidR="00D25CDB" w:rsidRPr="00B54F38" w:rsidRDefault="00D25CDB" w:rsidP="00D25CDB">
      <w:pPr>
        <w:pStyle w:val="Logro"/>
        <w:spacing w:line="120" w:lineRule="atLeast"/>
        <w:ind w:left="709"/>
        <w:rPr>
          <w:rFonts w:asciiTheme="minorHAnsi" w:hAnsiTheme="minorHAnsi"/>
          <w:sz w:val="22"/>
          <w:szCs w:val="22"/>
        </w:rPr>
      </w:pPr>
      <w:proofErr w:type="spellStart"/>
      <w:r w:rsidRPr="00B54F38">
        <w:rPr>
          <w:rFonts w:asciiTheme="minorHAnsi" w:hAnsiTheme="minorHAnsi"/>
          <w:b/>
          <w:sz w:val="22"/>
          <w:szCs w:val="22"/>
          <w:lang w:val="es-AR"/>
        </w:rPr>
        <w:t>Tetaz</w:t>
      </w:r>
      <w:proofErr w:type="spellEnd"/>
      <w:r w:rsidRPr="00B54F38">
        <w:rPr>
          <w:rFonts w:asciiTheme="minorHAnsi" w:hAnsiTheme="minorHAnsi"/>
          <w:b/>
          <w:sz w:val="22"/>
          <w:szCs w:val="22"/>
          <w:lang w:val="es-AR"/>
        </w:rPr>
        <w:t xml:space="preserve">, M. 2012. </w:t>
      </w:r>
      <w:r w:rsidRPr="00B54F38">
        <w:rPr>
          <w:rFonts w:asciiTheme="minorHAnsi" w:hAnsiTheme="minorHAnsi"/>
          <w:sz w:val="22"/>
          <w:szCs w:val="22"/>
          <w:lang w:val="es-AR"/>
        </w:rPr>
        <w:t xml:space="preserve">“La Moneda </w:t>
      </w:r>
      <w:proofErr w:type="spellStart"/>
      <w:r w:rsidRPr="00B54F38">
        <w:rPr>
          <w:rFonts w:asciiTheme="minorHAnsi" w:hAnsiTheme="minorHAnsi"/>
          <w:sz w:val="22"/>
          <w:szCs w:val="22"/>
          <w:lang w:val="es-AR"/>
        </w:rPr>
        <w:t>Únic</w:t>
      </w:r>
      <w:proofErr w:type="spellEnd"/>
      <w:r w:rsidRPr="00B54F38">
        <w:rPr>
          <w:rFonts w:asciiTheme="minorHAnsi" w:hAnsiTheme="minorHAnsi"/>
          <w:sz w:val="22"/>
          <w:szCs w:val="22"/>
        </w:rPr>
        <w:t xml:space="preserve">a como un Bien Público Regional, consecuencias sobre la Cohesión Social y la Gobernabilidad en la UNASUR”. Revista </w:t>
      </w:r>
      <w:r w:rsidRPr="00B54F38">
        <w:rPr>
          <w:rFonts w:asciiTheme="minorHAnsi" w:hAnsiTheme="minorHAnsi"/>
          <w:i/>
          <w:sz w:val="22"/>
          <w:szCs w:val="22"/>
        </w:rPr>
        <w:t>Aportes para la Integración Latinoamericana.</w:t>
      </w:r>
      <w:r w:rsidRPr="00B54F38">
        <w:rPr>
          <w:rFonts w:asciiTheme="minorHAnsi" w:hAnsiTheme="minorHAnsi"/>
          <w:sz w:val="22"/>
          <w:szCs w:val="22"/>
        </w:rPr>
        <w:t xml:space="preserve"> </w:t>
      </w:r>
      <w:proofErr w:type="spellStart"/>
      <w:r w:rsidRPr="00B54F38">
        <w:rPr>
          <w:rFonts w:asciiTheme="minorHAnsi" w:hAnsiTheme="minorHAnsi"/>
          <w:sz w:val="22"/>
          <w:szCs w:val="22"/>
        </w:rPr>
        <w:t>pp</w:t>
      </w:r>
      <w:proofErr w:type="spellEnd"/>
      <w:r w:rsidRPr="00B54F38">
        <w:rPr>
          <w:rFonts w:asciiTheme="minorHAnsi" w:hAnsiTheme="minorHAnsi"/>
          <w:sz w:val="22"/>
          <w:szCs w:val="22"/>
        </w:rPr>
        <w:t xml:space="preserve"> 1-39.</w:t>
      </w:r>
    </w:p>
    <w:p w:rsidR="00D25CDB" w:rsidRPr="00B54F38" w:rsidRDefault="00D25CDB" w:rsidP="00D25CDB">
      <w:pPr>
        <w:adjustRightInd w:val="0"/>
        <w:ind w:left="709"/>
        <w:jc w:val="both"/>
        <w:rPr>
          <w:rFonts w:cs="Arial"/>
          <w:i/>
        </w:rPr>
      </w:pPr>
      <w:proofErr w:type="spellStart"/>
      <w:r w:rsidRPr="00B54F38">
        <w:rPr>
          <w:rFonts w:cs="Arial"/>
          <w:b/>
        </w:rPr>
        <w:t>Tetaz</w:t>
      </w:r>
      <w:proofErr w:type="spellEnd"/>
      <w:r w:rsidRPr="00B54F38">
        <w:rPr>
          <w:rFonts w:cs="Arial"/>
          <w:b/>
        </w:rPr>
        <w:t xml:space="preserve">, M. 2010. </w:t>
      </w:r>
      <w:r w:rsidRPr="00B54F38">
        <w:rPr>
          <w:rFonts w:cs="Arial"/>
        </w:rPr>
        <w:t>“</w:t>
      </w:r>
      <w:r w:rsidRPr="00B54F38">
        <w:rPr>
          <w:rFonts w:cs="Arial"/>
          <w:bCs/>
          <w:lang w:eastAsia="es-AR"/>
        </w:rPr>
        <w:t>Teoría de los juegos y comercio internacional; un modelo de interacción para estudiarlas amenazas de conflicto y los potenciales de cooperación de los acuerdos de integración.</w:t>
      </w:r>
      <w:r w:rsidRPr="00B54F38">
        <w:rPr>
          <w:rFonts w:cs="Arial"/>
        </w:rPr>
        <w:t xml:space="preserve"> </w:t>
      </w:r>
      <w:r w:rsidRPr="00B54F38">
        <w:rPr>
          <w:rFonts w:cs="Arial"/>
          <w:i/>
        </w:rPr>
        <w:t>XLV Reunión Anual de la Asociación Argentina de Economía Política.</w:t>
      </w:r>
    </w:p>
    <w:p w:rsidR="00D25CDB" w:rsidRPr="00B54F38" w:rsidRDefault="00D25CDB" w:rsidP="00D25CDB">
      <w:pPr>
        <w:pStyle w:val="Logro"/>
        <w:spacing w:line="120" w:lineRule="atLeast"/>
        <w:ind w:left="709"/>
        <w:rPr>
          <w:rFonts w:asciiTheme="minorHAnsi" w:hAnsiTheme="minorHAnsi"/>
          <w:i/>
          <w:sz w:val="22"/>
          <w:szCs w:val="22"/>
        </w:rPr>
      </w:pPr>
      <w:proofErr w:type="spellStart"/>
      <w:r w:rsidRPr="00B54F38">
        <w:rPr>
          <w:rFonts w:asciiTheme="minorHAnsi" w:hAnsiTheme="minorHAnsi"/>
          <w:b/>
          <w:sz w:val="22"/>
          <w:szCs w:val="22"/>
          <w:lang w:val="en-US"/>
        </w:rPr>
        <w:t>Tetaz</w:t>
      </w:r>
      <w:proofErr w:type="spellEnd"/>
      <w:r w:rsidRPr="00B54F38">
        <w:rPr>
          <w:rFonts w:asciiTheme="minorHAnsi" w:hAnsiTheme="minorHAnsi"/>
          <w:b/>
          <w:sz w:val="22"/>
          <w:szCs w:val="22"/>
          <w:lang w:val="en-US"/>
        </w:rPr>
        <w:t>, M. 2009</w:t>
      </w:r>
      <w:r w:rsidRPr="00B54F38">
        <w:rPr>
          <w:rFonts w:asciiTheme="minorHAnsi" w:hAnsiTheme="minorHAnsi"/>
          <w:sz w:val="22"/>
          <w:szCs w:val="22"/>
          <w:lang w:val="en-US"/>
        </w:rPr>
        <w:t xml:space="preserve"> “We are all middle class. </w:t>
      </w:r>
      <w:r w:rsidRPr="00B54F38">
        <w:rPr>
          <w:rFonts w:asciiTheme="minorHAnsi" w:hAnsiTheme="minorHAnsi"/>
          <w:sz w:val="22"/>
          <w:szCs w:val="22"/>
        </w:rPr>
        <w:t>“</w:t>
      </w:r>
      <w:proofErr w:type="spellStart"/>
      <w:r w:rsidRPr="00B54F38">
        <w:rPr>
          <w:rFonts w:asciiTheme="minorHAnsi" w:hAnsiTheme="minorHAnsi"/>
          <w:sz w:val="22"/>
          <w:szCs w:val="22"/>
        </w:rPr>
        <w:t>Subjective</w:t>
      </w:r>
      <w:proofErr w:type="spellEnd"/>
      <w:r w:rsidRPr="00B54F38">
        <w:rPr>
          <w:rFonts w:asciiTheme="minorHAnsi" w:hAnsiTheme="minorHAnsi"/>
          <w:sz w:val="22"/>
          <w:szCs w:val="22"/>
        </w:rPr>
        <w:t xml:space="preserve"> </w:t>
      </w:r>
      <w:proofErr w:type="spellStart"/>
      <w:r w:rsidRPr="00B54F38">
        <w:rPr>
          <w:rFonts w:asciiTheme="minorHAnsi" w:hAnsiTheme="minorHAnsi"/>
          <w:sz w:val="22"/>
          <w:szCs w:val="22"/>
        </w:rPr>
        <w:t>perceptions</w:t>
      </w:r>
      <w:proofErr w:type="spellEnd"/>
      <w:r w:rsidRPr="00B54F38">
        <w:rPr>
          <w:rFonts w:asciiTheme="minorHAnsi" w:hAnsiTheme="minorHAnsi"/>
          <w:sz w:val="22"/>
          <w:szCs w:val="22"/>
        </w:rPr>
        <w:t xml:space="preserve"> of social </w:t>
      </w:r>
      <w:proofErr w:type="spellStart"/>
      <w:r w:rsidRPr="00B54F38">
        <w:rPr>
          <w:rFonts w:asciiTheme="minorHAnsi" w:hAnsiTheme="minorHAnsi"/>
          <w:sz w:val="22"/>
          <w:szCs w:val="22"/>
        </w:rPr>
        <w:t>class</w:t>
      </w:r>
      <w:proofErr w:type="spellEnd"/>
      <w:r w:rsidRPr="00B54F38">
        <w:rPr>
          <w:rFonts w:asciiTheme="minorHAnsi" w:hAnsiTheme="minorHAnsi"/>
          <w:sz w:val="22"/>
          <w:szCs w:val="22"/>
        </w:rPr>
        <w:t xml:space="preserve"> in </w:t>
      </w:r>
      <w:proofErr w:type="gramStart"/>
      <w:r w:rsidRPr="00B54F38">
        <w:rPr>
          <w:rFonts w:asciiTheme="minorHAnsi" w:hAnsiTheme="minorHAnsi"/>
          <w:sz w:val="22"/>
          <w:szCs w:val="22"/>
        </w:rPr>
        <w:t>Argentina</w:t>
      </w:r>
      <w:proofErr w:type="gramEnd"/>
      <w:r w:rsidRPr="00B54F38">
        <w:rPr>
          <w:rFonts w:asciiTheme="minorHAnsi" w:hAnsiTheme="minorHAnsi"/>
          <w:sz w:val="22"/>
          <w:szCs w:val="22"/>
        </w:rPr>
        <w:t xml:space="preserve">”, </w:t>
      </w:r>
      <w:r w:rsidRPr="00B54F38">
        <w:rPr>
          <w:rFonts w:asciiTheme="minorHAnsi" w:hAnsiTheme="minorHAnsi"/>
          <w:i/>
          <w:sz w:val="22"/>
          <w:szCs w:val="22"/>
        </w:rPr>
        <w:t>XLIV Reunión Anual de la Asociación Argentina de Economía Política.</w:t>
      </w:r>
    </w:p>
    <w:p w:rsidR="00D25CDB" w:rsidRPr="00B54F38" w:rsidRDefault="00D25CDB" w:rsidP="00D25CDB">
      <w:pPr>
        <w:pStyle w:val="Logro"/>
        <w:spacing w:line="120" w:lineRule="atLeast"/>
        <w:ind w:left="709"/>
        <w:rPr>
          <w:rFonts w:asciiTheme="minorHAnsi" w:hAnsiTheme="minorHAnsi"/>
          <w:sz w:val="22"/>
          <w:szCs w:val="22"/>
          <w:lang w:val="es-AR"/>
        </w:rPr>
      </w:pPr>
      <w:r w:rsidRPr="00B54F38">
        <w:rPr>
          <w:rFonts w:asciiTheme="minorHAnsi" w:hAnsiTheme="minorHAnsi"/>
          <w:b/>
          <w:sz w:val="22"/>
          <w:szCs w:val="22"/>
          <w:lang w:val="en-US"/>
        </w:rPr>
        <w:t xml:space="preserve">Cruces, G. </w:t>
      </w:r>
      <w:proofErr w:type="spellStart"/>
      <w:r w:rsidRPr="00B54F38">
        <w:rPr>
          <w:rFonts w:asciiTheme="minorHAnsi" w:hAnsiTheme="minorHAnsi"/>
          <w:b/>
          <w:sz w:val="22"/>
          <w:szCs w:val="22"/>
          <w:lang w:val="en-US"/>
        </w:rPr>
        <w:t>Tetaz</w:t>
      </w:r>
      <w:proofErr w:type="spellEnd"/>
      <w:r w:rsidRPr="00B54F38">
        <w:rPr>
          <w:rFonts w:asciiTheme="minorHAnsi" w:hAnsiTheme="minorHAnsi"/>
          <w:b/>
          <w:sz w:val="22"/>
          <w:szCs w:val="22"/>
          <w:lang w:val="en-US"/>
        </w:rPr>
        <w:t xml:space="preserve">, M. </w:t>
      </w:r>
      <w:r w:rsidR="00394035" w:rsidRPr="00B54F38">
        <w:rPr>
          <w:rFonts w:asciiTheme="minorHAnsi" w:hAnsiTheme="minorHAnsi"/>
          <w:b/>
          <w:sz w:val="22"/>
          <w:szCs w:val="22"/>
          <w:lang w:val="en-US"/>
        </w:rPr>
        <w:t xml:space="preserve">2009 </w:t>
      </w:r>
      <w:r w:rsidR="00394035" w:rsidRPr="00B54F38">
        <w:rPr>
          <w:rFonts w:asciiTheme="minorHAnsi" w:hAnsiTheme="minorHAnsi"/>
          <w:sz w:val="22"/>
          <w:szCs w:val="22"/>
          <w:lang w:val="en-US"/>
        </w:rPr>
        <w:t>“</w:t>
      </w:r>
      <w:r w:rsidRPr="00B54F38">
        <w:rPr>
          <w:rFonts w:asciiTheme="minorHAnsi" w:hAnsiTheme="minorHAnsi"/>
          <w:color w:val="333333"/>
          <w:sz w:val="22"/>
          <w:szCs w:val="22"/>
          <w:lang w:val="en-US"/>
        </w:rPr>
        <w:t>Perceptions of relative income and preferences for redistribution: Evidence from an experimental survey</w:t>
      </w:r>
      <w:r w:rsidR="00394035" w:rsidRPr="00B54F38">
        <w:rPr>
          <w:rFonts w:asciiTheme="minorHAnsi" w:hAnsiTheme="minorHAnsi"/>
          <w:sz w:val="22"/>
          <w:szCs w:val="22"/>
          <w:lang w:val="en-US"/>
        </w:rPr>
        <w:t>”.</w:t>
      </w:r>
      <w:r w:rsidRPr="00B54F38">
        <w:rPr>
          <w:rFonts w:asciiTheme="minorHAnsi" w:hAnsiTheme="minorHAnsi"/>
          <w:sz w:val="22"/>
          <w:szCs w:val="22"/>
          <w:lang w:val="en-US"/>
        </w:rPr>
        <w:t xml:space="preserve"> </w:t>
      </w:r>
      <w:r w:rsidRPr="00B54F38">
        <w:rPr>
          <w:rFonts w:asciiTheme="minorHAnsi" w:hAnsiTheme="minorHAnsi"/>
          <w:sz w:val="22"/>
          <w:szCs w:val="22"/>
          <w:lang w:val="es-AR"/>
        </w:rPr>
        <w:t xml:space="preserve">Fundación Carolina. </w:t>
      </w:r>
      <w:r w:rsidRPr="00B54F38">
        <w:rPr>
          <w:rFonts w:asciiTheme="minorHAnsi" w:hAnsiTheme="minorHAnsi"/>
          <w:i/>
          <w:sz w:val="22"/>
          <w:szCs w:val="22"/>
          <w:lang w:val="es-AR"/>
        </w:rPr>
        <w:t xml:space="preserve">Programa </w:t>
      </w:r>
      <w:proofErr w:type="spellStart"/>
      <w:r w:rsidRPr="00B54F38">
        <w:rPr>
          <w:rFonts w:asciiTheme="minorHAnsi" w:hAnsiTheme="minorHAnsi"/>
          <w:i/>
          <w:sz w:val="22"/>
          <w:szCs w:val="22"/>
          <w:lang w:val="es-AR"/>
        </w:rPr>
        <w:t>PEGnet</w:t>
      </w:r>
      <w:proofErr w:type="spellEnd"/>
      <w:r w:rsidRPr="00B54F38">
        <w:rPr>
          <w:rFonts w:asciiTheme="minorHAnsi" w:hAnsiTheme="minorHAnsi"/>
          <w:sz w:val="22"/>
          <w:szCs w:val="22"/>
          <w:lang w:val="es-AR"/>
        </w:rPr>
        <w:t xml:space="preserve">. En coautoría </w:t>
      </w:r>
      <w:r w:rsidR="00394035" w:rsidRPr="00B54F38">
        <w:rPr>
          <w:rFonts w:asciiTheme="minorHAnsi" w:hAnsiTheme="minorHAnsi"/>
          <w:sz w:val="22"/>
          <w:szCs w:val="22"/>
          <w:lang w:val="es-AR"/>
        </w:rPr>
        <w:t>con Guillermo</w:t>
      </w:r>
      <w:r w:rsidRPr="00B54F38">
        <w:rPr>
          <w:rFonts w:asciiTheme="minorHAnsi" w:hAnsiTheme="minorHAnsi"/>
          <w:sz w:val="22"/>
          <w:szCs w:val="22"/>
          <w:lang w:val="es-AR"/>
        </w:rPr>
        <w:t xml:space="preserve"> Cruces </w:t>
      </w:r>
    </w:p>
    <w:p w:rsidR="00D25CDB" w:rsidRPr="00B54F38" w:rsidRDefault="00D25CDB" w:rsidP="00D25CDB">
      <w:pPr>
        <w:pStyle w:val="Logro"/>
        <w:spacing w:line="120" w:lineRule="atLeast"/>
        <w:ind w:left="709"/>
        <w:rPr>
          <w:rFonts w:asciiTheme="minorHAnsi" w:hAnsiTheme="minorHAnsi"/>
          <w:sz w:val="22"/>
          <w:szCs w:val="22"/>
        </w:rPr>
      </w:pPr>
      <w:proofErr w:type="spellStart"/>
      <w:r w:rsidRPr="00B54F38">
        <w:rPr>
          <w:rFonts w:asciiTheme="minorHAnsi" w:hAnsiTheme="minorHAnsi"/>
          <w:b/>
          <w:sz w:val="22"/>
          <w:szCs w:val="22"/>
        </w:rPr>
        <w:t>Gasparini</w:t>
      </w:r>
      <w:proofErr w:type="spellEnd"/>
      <w:r w:rsidRPr="00B54F38">
        <w:rPr>
          <w:rFonts w:asciiTheme="minorHAnsi" w:hAnsiTheme="minorHAnsi"/>
          <w:b/>
          <w:sz w:val="22"/>
          <w:szCs w:val="22"/>
        </w:rPr>
        <w:t xml:space="preserve">, L. </w:t>
      </w:r>
      <w:proofErr w:type="spellStart"/>
      <w:r w:rsidRPr="00B54F38">
        <w:rPr>
          <w:rFonts w:asciiTheme="minorHAnsi" w:hAnsiTheme="minorHAnsi"/>
          <w:b/>
          <w:sz w:val="22"/>
          <w:szCs w:val="22"/>
        </w:rPr>
        <w:t>Conconi</w:t>
      </w:r>
      <w:proofErr w:type="spellEnd"/>
      <w:r w:rsidRPr="00B54F38">
        <w:rPr>
          <w:rFonts w:asciiTheme="minorHAnsi" w:hAnsiTheme="minorHAnsi"/>
          <w:b/>
          <w:sz w:val="22"/>
          <w:szCs w:val="22"/>
        </w:rPr>
        <w:t xml:space="preserve">, A. </w:t>
      </w:r>
      <w:proofErr w:type="spellStart"/>
      <w:r w:rsidRPr="00B54F38">
        <w:rPr>
          <w:rFonts w:asciiTheme="minorHAnsi" w:hAnsiTheme="minorHAnsi"/>
          <w:b/>
          <w:sz w:val="22"/>
          <w:szCs w:val="22"/>
        </w:rPr>
        <w:t>Tetaz</w:t>
      </w:r>
      <w:proofErr w:type="spellEnd"/>
      <w:r w:rsidRPr="00B54F38">
        <w:rPr>
          <w:rFonts w:asciiTheme="minorHAnsi" w:hAnsiTheme="minorHAnsi"/>
          <w:b/>
          <w:sz w:val="22"/>
          <w:szCs w:val="22"/>
        </w:rPr>
        <w:t xml:space="preserve">, M. 2007 </w:t>
      </w:r>
      <w:r w:rsidRPr="00B54F38">
        <w:rPr>
          <w:rFonts w:asciiTheme="minorHAnsi" w:hAnsiTheme="minorHAnsi"/>
          <w:sz w:val="22"/>
          <w:szCs w:val="22"/>
        </w:rPr>
        <w:t>“Determinantes del Desgranamiento Educativo”. Trabajo seleccionado en el Concurso Público Nacional “Promoción del uso de estadísticas educativas en investigación”, de la Dirección Nacional de Información y Evaluación de la Calidad Educativa, Ministerio de Educación y Cultura de la Nación Argentina.</w:t>
      </w:r>
    </w:p>
    <w:p w:rsidR="00D25CDB" w:rsidRPr="00B54F38" w:rsidRDefault="00D25CDB" w:rsidP="00D25CDB">
      <w:pPr>
        <w:pStyle w:val="Logro"/>
        <w:spacing w:line="120" w:lineRule="atLeast"/>
        <w:ind w:left="709"/>
        <w:rPr>
          <w:rFonts w:asciiTheme="minorHAnsi" w:hAnsiTheme="minorHAnsi"/>
          <w:i/>
          <w:sz w:val="22"/>
          <w:szCs w:val="22"/>
        </w:rPr>
      </w:pPr>
      <w:proofErr w:type="spellStart"/>
      <w:r w:rsidRPr="00B54F38">
        <w:rPr>
          <w:rFonts w:asciiTheme="minorHAnsi" w:hAnsiTheme="minorHAnsi"/>
          <w:b/>
          <w:sz w:val="22"/>
          <w:szCs w:val="22"/>
          <w:lang w:val="en-US"/>
        </w:rPr>
        <w:t>Tetaz</w:t>
      </w:r>
      <w:proofErr w:type="spellEnd"/>
      <w:r w:rsidRPr="00B54F38">
        <w:rPr>
          <w:rFonts w:asciiTheme="minorHAnsi" w:hAnsiTheme="minorHAnsi"/>
          <w:b/>
          <w:sz w:val="22"/>
          <w:szCs w:val="22"/>
          <w:lang w:val="en-US"/>
        </w:rPr>
        <w:t>, M. 2007. “</w:t>
      </w:r>
      <w:r w:rsidRPr="00B54F38">
        <w:rPr>
          <w:rFonts w:asciiTheme="minorHAnsi" w:hAnsiTheme="minorHAnsi"/>
          <w:sz w:val="22"/>
          <w:szCs w:val="22"/>
          <w:lang w:val="en-US"/>
        </w:rPr>
        <w:t xml:space="preserve">Issues on the return to schooling”. </w:t>
      </w:r>
      <w:r w:rsidRPr="00B54F38">
        <w:rPr>
          <w:rFonts w:asciiTheme="minorHAnsi" w:hAnsiTheme="minorHAnsi"/>
          <w:i/>
          <w:sz w:val="22"/>
          <w:szCs w:val="22"/>
        </w:rPr>
        <w:t>XLII Reunión Anual de la Asociación Argentina de Economía Política.</w:t>
      </w:r>
    </w:p>
    <w:p w:rsidR="00D25CDB" w:rsidRPr="00B54F38" w:rsidRDefault="00D25CDB" w:rsidP="00D25CDB">
      <w:pPr>
        <w:pStyle w:val="Logro"/>
        <w:spacing w:line="120" w:lineRule="atLeast"/>
        <w:ind w:left="709"/>
        <w:rPr>
          <w:rFonts w:asciiTheme="minorHAnsi" w:hAnsiTheme="minorHAnsi"/>
          <w:sz w:val="22"/>
          <w:szCs w:val="22"/>
        </w:rPr>
      </w:pPr>
      <w:proofErr w:type="spellStart"/>
      <w:r w:rsidRPr="00B54F38">
        <w:rPr>
          <w:rFonts w:asciiTheme="minorHAnsi" w:hAnsiTheme="minorHAnsi"/>
          <w:b/>
          <w:sz w:val="22"/>
          <w:szCs w:val="22"/>
          <w:lang w:val="en-US"/>
        </w:rPr>
        <w:t>Tetaz</w:t>
      </w:r>
      <w:proofErr w:type="spellEnd"/>
      <w:r w:rsidRPr="00B54F38">
        <w:rPr>
          <w:rFonts w:asciiTheme="minorHAnsi" w:hAnsiTheme="minorHAnsi"/>
          <w:b/>
          <w:sz w:val="22"/>
          <w:szCs w:val="22"/>
          <w:lang w:val="en-US"/>
        </w:rPr>
        <w:t>, M. 2006 “</w:t>
      </w:r>
      <w:r w:rsidRPr="00B54F38">
        <w:rPr>
          <w:rFonts w:asciiTheme="minorHAnsi" w:hAnsiTheme="minorHAnsi"/>
          <w:sz w:val="22"/>
          <w:szCs w:val="22"/>
          <w:lang w:val="en-US"/>
        </w:rPr>
        <w:t xml:space="preserve">Wages, Intelligence and physical appearance”. </w:t>
      </w:r>
      <w:r w:rsidRPr="00B54F38">
        <w:rPr>
          <w:rFonts w:asciiTheme="minorHAnsi" w:hAnsiTheme="minorHAnsi"/>
          <w:sz w:val="22"/>
          <w:szCs w:val="22"/>
        </w:rPr>
        <w:t xml:space="preserve">En </w:t>
      </w:r>
      <w:r w:rsidRPr="00B54F38">
        <w:rPr>
          <w:rFonts w:asciiTheme="minorHAnsi" w:hAnsiTheme="minorHAnsi"/>
          <w:i/>
          <w:sz w:val="22"/>
          <w:szCs w:val="22"/>
        </w:rPr>
        <w:t xml:space="preserve">Anales </w:t>
      </w:r>
      <w:r w:rsidRPr="00B54F38">
        <w:rPr>
          <w:rFonts w:asciiTheme="minorHAnsi" w:hAnsiTheme="minorHAnsi"/>
          <w:sz w:val="22"/>
          <w:szCs w:val="22"/>
        </w:rPr>
        <w:t>de la XLI reunión anual de la Asociación Argentina de Economía Política</w:t>
      </w:r>
    </w:p>
    <w:p w:rsidR="00D25CDB" w:rsidRPr="00B54F38" w:rsidRDefault="00D25CDB" w:rsidP="00D25CDB">
      <w:pPr>
        <w:pStyle w:val="Logro"/>
        <w:spacing w:line="120" w:lineRule="atLeast"/>
        <w:ind w:left="709"/>
        <w:rPr>
          <w:rFonts w:asciiTheme="minorHAnsi" w:hAnsiTheme="minorHAnsi"/>
          <w:sz w:val="22"/>
          <w:szCs w:val="22"/>
        </w:rPr>
      </w:pPr>
      <w:proofErr w:type="spellStart"/>
      <w:r w:rsidRPr="00B54F38">
        <w:rPr>
          <w:rFonts w:asciiTheme="minorHAnsi" w:hAnsiTheme="minorHAnsi"/>
          <w:b/>
          <w:sz w:val="22"/>
          <w:szCs w:val="22"/>
        </w:rPr>
        <w:t>Tetaz</w:t>
      </w:r>
      <w:proofErr w:type="spellEnd"/>
      <w:r w:rsidRPr="00B54F38">
        <w:rPr>
          <w:rFonts w:asciiTheme="minorHAnsi" w:hAnsiTheme="minorHAnsi"/>
          <w:b/>
          <w:sz w:val="22"/>
          <w:szCs w:val="22"/>
        </w:rPr>
        <w:t>, M. 2005. “</w:t>
      </w:r>
      <w:r w:rsidRPr="00B54F38">
        <w:rPr>
          <w:rFonts w:asciiTheme="minorHAnsi" w:hAnsiTheme="minorHAnsi"/>
          <w:sz w:val="22"/>
          <w:szCs w:val="22"/>
        </w:rPr>
        <w:t xml:space="preserve">Inteligencia y Educación, Un modelo integrador y un Test corto para encuestas de hogares”. En </w:t>
      </w:r>
      <w:r w:rsidRPr="00B54F38">
        <w:rPr>
          <w:rFonts w:asciiTheme="minorHAnsi" w:hAnsiTheme="minorHAnsi"/>
          <w:i/>
          <w:sz w:val="22"/>
          <w:szCs w:val="22"/>
        </w:rPr>
        <w:t>Anales</w:t>
      </w:r>
      <w:r w:rsidRPr="00B54F38">
        <w:rPr>
          <w:rFonts w:asciiTheme="minorHAnsi" w:hAnsiTheme="minorHAnsi"/>
          <w:sz w:val="22"/>
          <w:szCs w:val="22"/>
        </w:rPr>
        <w:t xml:space="preserve"> de la XL reunión anual de la Asociación Argentina de Economía Política</w:t>
      </w:r>
    </w:p>
    <w:p w:rsidR="00D25CDB" w:rsidRPr="00B54F38" w:rsidRDefault="00D25CDB" w:rsidP="00D25CDB">
      <w:pPr>
        <w:pStyle w:val="Logro"/>
        <w:ind w:left="709"/>
        <w:rPr>
          <w:rFonts w:asciiTheme="minorHAnsi" w:hAnsiTheme="minorHAnsi"/>
          <w:sz w:val="22"/>
          <w:szCs w:val="22"/>
        </w:rPr>
      </w:pPr>
      <w:proofErr w:type="spellStart"/>
      <w:r w:rsidRPr="00B54F38">
        <w:rPr>
          <w:rFonts w:asciiTheme="minorHAnsi" w:hAnsiTheme="minorHAnsi"/>
          <w:b/>
          <w:sz w:val="22"/>
          <w:szCs w:val="22"/>
        </w:rPr>
        <w:t>Tetaz</w:t>
      </w:r>
      <w:proofErr w:type="spellEnd"/>
      <w:r w:rsidRPr="00B54F38">
        <w:rPr>
          <w:rFonts w:asciiTheme="minorHAnsi" w:hAnsiTheme="minorHAnsi"/>
          <w:b/>
          <w:sz w:val="22"/>
          <w:szCs w:val="22"/>
        </w:rPr>
        <w:t>, M. 2004. “</w:t>
      </w:r>
      <w:r w:rsidRPr="00B54F38">
        <w:rPr>
          <w:rFonts w:asciiTheme="minorHAnsi" w:hAnsiTheme="minorHAnsi"/>
          <w:sz w:val="22"/>
          <w:szCs w:val="22"/>
        </w:rPr>
        <w:t>Relaciones económicas internacionales; el caso de los jugadores de fútbol”. Boletín “</w:t>
      </w:r>
      <w:r w:rsidRPr="00B54F38">
        <w:rPr>
          <w:rFonts w:asciiTheme="minorHAnsi" w:hAnsiTheme="minorHAnsi"/>
          <w:i/>
          <w:sz w:val="22"/>
          <w:szCs w:val="22"/>
        </w:rPr>
        <w:t>Informe Integrar</w:t>
      </w:r>
      <w:r w:rsidRPr="00B54F38">
        <w:rPr>
          <w:rFonts w:asciiTheme="minorHAnsi" w:hAnsiTheme="minorHAnsi"/>
          <w:sz w:val="22"/>
          <w:szCs w:val="22"/>
        </w:rPr>
        <w:t>”, número 24, Instituto de Integración Latinoamericana, U.N.L.P.</w:t>
      </w:r>
    </w:p>
    <w:p w:rsidR="00D25CDB" w:rsidRPr="00B54F38" w:rsidRDefault="00D25CDB" w:rsidP="00D25CDB">
      <w:pPr>
        <w:pStyle w:val="Logro"/>
        <w:spacing w:line="120" w:lineRule="atLeast"/>
        <w:ind w:left="709"/>
        <w:rPr>
          <w:rFonts w:asciiTheme="minorHAnsi" w:hAnsiTheme="minorHAnsi"/>
          <w:sz w:val="22"/>
          <w:szCs w:val="22"/>
        </w:rPr>
      </w:pPr>
    </w:p>
    <w:p w:rsidR="00D25CDB" w:rsidRPr="00B54F38" w:rsidRDefault="00D25CDB" w:rsidP="00D25CDB">
      <w:pPr>
        <w:pStyle w:val="Logro"/>
        <w:spacing w:line="120" w:lineRule="atLeast"/>
        <w:ind w:left="709"/>
        <w:rPr>
          <w:rFonts w:asciiTheme="minorHAnsi" w:hAnsiTheme="minorHAnsi"/>
          <w:sz w:val="22"/>
          <w:szCs w:val="22"/>
        </w:rPr>
      </w:pPr>
      <w:r w:rsidRPr="00B54F38">
        <w:rPr>
          <w:rFonts w:asciiTheme="minorHAnsi" w:hAnsiTheme="minorHAnsi"/>
          <w:b/>
          <w:i/>
          <w:sz w:val="22"/>
          <w:szCs w:val="22"/>
        </w:rPr>
        <w:t>ARTÍCULOS CIENTÍFICOS SIN REFERATO</w:t>
      </w:r>
    </w:p>
    <w:p w:rsidR="00D25CDB" w:rsidRPr="00B54F38" w:rsidRDefault="00D25CDB" w:rsidP="00D25CDB">
      <w:pPr>
        <w:pStyle w:val="Logro"/>
        <w:spacing w:line="120" w:lineRule="atLeast"/>
        <w:ind w:left="709"/>
        <w:rPr>
          <w:rFonts w:asciiTheme="minorHAnsi" w:hAnsiTheme="minorHAnsi"/>
          <w:sz w:val="22"/>
          <w:szCs w:val="22"/>
        </w:rPr>
      </w:pPr>
    </w:p>
    <w:p w:rsidR="00D25CDB" w:rsidRPr="00B54F38" w:rsidRDefault="00D25CDB" w:rsidP="00D25CDB">
      <w:pPr>
        <w:widowControl w:val="0"/>
        <w:adjustRightInd w:val="0"/>
        <w:spacing w:line="209" w:lineRule="atLeast"/>
        <w:ind w:left="709"/>
        <w:jc w:val="both"/>
        <w:rPr>
          <w:rFonts w:cs="Arial"/>
          <w:lang w:val="en-US"/>
        </w:rPr>
      </w:pPr>
      <w:r w:rsidRPr="00B54F38">
        <w:rPr>
          <w:rFonts w:cs="Arial"/>
          <w:b/>
          <w:bCs/>
          <w:color w:val="000000"/>
        </w:rPr>
        <w:t xml:space="preserve">Enero 2015 </w:t>
      </w:r>
      <w:r w:rsidRPr="00B54F38">
        <w:rPr>
          <w:rFonts w:cs="Arial"/>
          <w:bCs/>
          <w:color w:val="000000"/>
        </w:rPr>
        <w:t xml:space="preserve">“Economía del comportamiento y derecho. Algunas aplicaciones”. </w:t>
      </w:r>
      <w:proofErr w:type="spellStart"/>
      <w:r w:rsidRPr="00B54F38">
        <w:rPr>
          <w:rFonts w:cs="Arial"/>
          <w:bCs/>
          <w:i/>
          <w:iCs/>
          <w:color w:val="000000"/>
        </w:rPr>
        <w:t>Lexis</w:t>
      </w:r>
      <w:proofErr w:type="spellEnd"/>
      <w:r w:rsidRPr="00B54F38">
        <w:rPr>
          <w:rFonts w:cs="Arial"/>
          <w:bCs/>
          <w:i/>
          <w:iCs/>
          <w:color w:val="000000"/>
        </w:rPr>
        <w:t xml:space="preserve"> </w:t>
      </w:r>
      <w:proofErr w:type="spellStart"/>
      <w:r w:rsidRPr="00B54F38">
        <w:rPr>
          <w:rFonts w:cs="Arial"/>
          <w:bCs/>
          <w:i/>
          <w:iCs/>
          <w:color w:val="000000"/>
        </w:rPr>
        <w:t>Nexis</w:t>
      </w:r>
      <w:proofErr w:type="spellEnd"/>
      <w:r w:rsidRPr="00B54F38">
        <w:rPr>
          <w:rFonts w:cs="Arial"/>
          <w:bCs/>
          <w:i/>
          <w:iCs/>
          <w:color w:val="000000"/>
        </w:rPr>
        <w:t xml:space="preserve"> - Jurisprudencia Argentina</w:t>
      </w:r>
      <w:r w:rsidRPr="00B54F38">
        <w:rPr>
          <w:rFonts w:cs="Arial"/>
          <w:bCs/>
          <w:color w:val="000000"/>
        </w:rPr>
        <w:t xml:space="preserve">. Buenos Aires: </w:t>
      </w:r>
      <w:proofErr w:type="spellStart"/>
      <w:r w:rsidRPr="00B54F38">
        <w:rPr>
          <w:rFonts w:cs="Arial"/>
          <w:bCs/>
          <w:color w:val="000000"/>
        </w:rPr>
        <w:t>Abeledo</w:t>
      </w:r>
      <w:proofErr w:type="spellEnd"/>
      <w:r w:rsidRPr="00B54F38">
        <w:rPr>
          <w:rFonts w:cs="Arial"/>
          <w:bCs/>
          <w:color w:val="000000"/>
        </w:rPr>
        <w:t xml:space="preserve"> </w:t>
      </w:r>
      <w:proofErr w:type="spellStart"/>
      <w:r w:rsidRPr="00B54F38">
        <w:rPr>
          <w:rFonts w:cs="Arial"/>
          <w:bCs/>
          <w:color w:val="000000"/>
        </w:rPr>
        <w:t>Perrot</w:t>
      </w:r>
      <w:proofErr w:type="spellEnd"/>
      <w:r w:rsidRPr="00B54F38">
        <w:rPr>
          <w:rFonts w:cs="Arial"/>
          <w:bCs/>
          <w:color w:val="000000"/>
        </w:rPr>
        <w:t xml:space="preserve">. </w:t>
      </w:r>
      <w:r w:rsidRPr="00B54F38">
        <w:rPr>
          <w:rFonts w:cs="Arial"/>
          <w:bCs/>
          <w:color w:val="000000"/>
          <w:lang w:val="en-US"/>
        </w:rPr>
        <w:t xml:space="preserve">2014 vol. n°4. p17 - 28. ISSN 0326-1190. </w:t>
      </w:r>
    </w:p>
    <w:p w:rsidR="00D25CDB" w:rsidRPr="00B54F38" w:rsidRDefault="00D25CDB" w:rsidP="00D25CDB">
      <w:pPr>
        <w:shd w:val="clear" w:color="auto" w:fill="FFFFFF"/>
        <w:ind w:left="709"/>
        <w:jc w:val="both"/>
        <w:rPr>
          <w:rFonts w:cs="Arial"/>
          <w:color w:val="000000"/>
          <w:lang w:val="en-US" w:eastAsia="es-AR"/>
        </w:rPr>
      </w:pPr>
      <w:proofErr w:type="spellStart"/>
      <w:r w:rsidRPr="00B54F38">
        <w:rPr>
          <w:rStyle w:val="Textoennegrita"/>
          <w:rFonts w:cs="Arial"/>
          <w:bCs w:val="0"/>
          <w:lang w:val="en-US"/>
        </w:rPr>
        <w:t>Noviembre</w:t>
      </w:r>
      <w:proofErr w:type="spellEnd"/>
      <w:r w:rsidRPr="00B54F38">
        <w:rPr>
          <w:rStyle w:val="Textoennegrita"/>
          <w:rFonts w:cs="Arial"/>
          <w:bCs w:val="0"/>
          <w:lang w:val="en-US"/>
        </w:rPr>
        <w:t xml:space="preserve"> 2014. “</w:t>
      </w:r>
      <w:r w:rsidRPr="00B54F38">
        <w:rPr>
          <w:rFonts w:cs="Arial"/>
          <w:color w:val="000000"/>
          <w:lang w:val="en-US" w:eastAsia="es-AR"/>
        </w:rPr>
        <w:t>Prospect Insecurity: The Asymmetric Effect of Crime Perception on Neighborhood Quality of Life</w:t>
      </w:r>
      <w:r w:rsidRPr="00B54F38">
        <w:rPr>
          <w:rFonts w:cs="Arial"/>
          <w:lang w:val="en"/>
        </w:rPr>
        <w:t xml:space="preserve">”, with Pablo </w:t>
      </w:r>
      <w:proofErr w:type="spellStart"/>
      <w:r w:rsidRPr="00B54F38">
        <w:rPr>
          <w:rFonts w:cs="Arial"/>
          <w:lang w:val="en"/>
        </w:rPr>
        <w:t>Schiaffino</w:t>
      </w:r>
      <w:proofErr w:type="spellEnd"/>
      <w:r w:rsidRPr="00B54F38">
        <w:rPr>
          <w:rFonts w:cs="Arial"/>
          <w:lang w:val="en"/>
        </w:rPr>
        <w:t xml:space="preserve"> </w:t>
      </w:r>
      <w:r w:rsidRPr="00B54F38">
        <w:rPr>
          <w:rFonts w:cs="Arial"/>
          <w:color w:val="000000"/>
          <w:lang w:val="en-US" w:eastAsia="es-AR"/>
        </w:rPr>
        <w:t>This paper was prepared for The International Forum of Well-being &amp; Development Policy—24th/26th November 2014—Guadalajara, Mexico</w:t>
      </w:r>
    </w:p>
    <w:p w:rsidR="00D25CDB" w:rsidRPr="00B54F38" w:rsidRDefault="00D25CDB" w:rsidP="00D25CDB">
      <w:pPr>
        <w:pStyle w:val="Logro"/>
        <w:spacing w:line="120" w:lineRule="atLeast"/>
        <w:ind w:left="709"/>
        <w:rPr>
          <w:rFonts w:asciiTheme="minorHAnsi" w:hAnsiTheme="minorHAnsi"/>
          <w:sz w:val="22"/>
          <w:szCs w:val="22"/>
          <w:lang w:val="en-US"/>
        </w:rPr>
      </w:pPr>
      <w:proofErr w:type="spellStart"/>
      <w:r w:rsidRPr="00B54F38">
        <w:rPr>
          <w:rFonts w:asciiTheme="minorHAnsi" w:hAnsiTheme="minorHAnsi"/>
          <w:b/>
          <w:sz w:val="22"/>
          <w:szCs w:val="22"/>
          <w:lang w:val="en-US"/>
        </w:rPr>
        <w:t>Diciembre</w:t>
      </w:r>
      <w:proofErr w:type="spellEnd"/>
      <w:r w:rsidRPr="00B54F38">
        <w:rPr>
          <w:rFonts w:asciiTheme="minorHAnsi" w:hAnsiTheme="minorHAnsi"/>
          <w:b/>
          <w:sz w:val="22"/>
          <w:szCs w:val="22"/>
          <w:lang w:val="en-US"/>
        </w:rPr>
        <w:t xml:space="preserve"> 2012. </w:t>
      </w:r>
      <w:r w:rsidRPr="00B54F38">
        <w:rPr>
          <w:rFonts w:asciiTheme="minorHAnsi" w:hAnsiTheme="minorHAnsi"/>
          <w:sz w:val="22"/>
          <w:szCs w:val="22"/>
          <w:lang w:val="en-US"/>
        </w:rPr>
        <w:t xml:space="preserve">“The Economics of Happiness in Argentina”. </w:t>
      </w:r>
      <w:r w:rsidRPr="00B54F38">
        <w:rPr>
          <w:rFonts w:asciiTheme="minorHAnsi" w:hAnsiTheme="minorHAnsi"/>
          <w:i/>
          <w:sz w:val="22"/>
          <w:szCs w:val="22"/>
          <w:lang w:val="en-US"/>
        </w:rPr>
        <w:t>Palermo Business Review.</w:t>
      </w:r>
      <w:r w:rsidRPr="00B54F38">
        <w:rPr>
          <w:rFonts w:asciiTheme="minorHAnsi" w:hAnsiTheme="minorHAnsi"/>
          <w:sz w:val="22"/>
          <w:szCs w:val="22"/>
          <w:lang w:val="en-US"/>
        </w:rPr>
        <w:t xml:space="preserve"> N°7, pp 41-65.</w:t>
      </w:r>
    </w:p>
    <w:p w:rsidR="00D25CDB" w:rsidRPr="00B54F38" w:rsidRDefault="00D25CDB" w:rsidP="00D25CDB">
      <w:pPr>
        <w:pStyle w:val="Logro"/>
        <w:spacing w:line="120" w:lineRule="atLeast"/>
        <w:ind w:left="709"/>
        <w:rPr>
          <w:rFonts w:asciiTheme="minorHAnsi" w:hAnsiTheme="minorHAnsi"/>
          <w:sz w:val="22"/>
          <w:szCs w:val="22"/>
          <w:lang w:val="en-US"/>
        </w:rPr>
      </w:pPr>
      <w:proofErr w:type="spellStart"/>
      <w:r w:rsidRPr="00B54F38">
        <w:rPr>
          <w:rFonts w:asciiTheme="minorHAnsi" w:hAnsiTheme="minorHAnsi"/>
          <w:b/>
          <w:sz w:val="22"/>
          <w:szCs w:val="22"/>
          <w:lang w:val="en-US"/>
        </w:rPr>
        <w:lastRenderedPageBreak/>
        <w:t>Octubre</w:t>
      </w:r>
      <w:proofErr w:type="spellEnd"/>
      <w:r w:rsidRPr="00B54F38">
        <w:rPr>
          <w:rFonts w:asciiTheme="minorHAnsi" w:hAnsiTheme="minorHAnsi"/>
          <w:b/>
          <w:sz w:val="22"/>
          <w:szCs w:val="22"/>
          <w:lang w:val="en-US"/>
        </w:rPr>
        <w:t xml:space="preserve"> 2008</w:t>
      </w:r>
      <w:r w:rsidRPr="00B54F38">
        <w:rPr>
          <w:rFonts w:asciiTheme="minorHAnsi" w:hAnsiTheme="minorHAnsi"/>
          <w:sz w:val="22"/>
          <w:szCs w:val="22"/>
          <w:lang w:val="en-US"/>
        </w:rPr>
        <w:t xml:space="preserve"> “Quality of Life in Buenos Aires’ Neighborhoods: Hedonic Price Regressions and the Life Satisfaction Approach”, con Guillermo Cruces y Andrés Ham. </w:t>
      </w:r>
      <w:r w:rsidRPr="00B54F38">
        <w:rPr>
          <w:rFonts w:asciiTheme="minorHAnsi" w:hAnsiTheme="minorHAnsi"/>
          <w:i/>
          <w:sz w:val="22"/>
          <w:szCs w:val="22"/>
          <w:lang w:val="en-US"/>
        </w:rPr>
        <w:t xml:space="preserve">Working paper for the project </w:t>
      </w:r>
      <w:r w:rsidRPr="00B54F38">
        <w:rPr>
          <w:rFonts w:asciiTheme="minorHAnsi" w:hAnsiTheme="minorHAnsi"/>
          <w:sz w:val="22"/>
          <w:szCs w:val="22"/>
          <w:lang w:val="en-US"/>
        </w:rPr>
        <w:t>“Quality of Life Urban Neighborhoods in LAC”, BID, Research department, 2008.</w:t>
      </w:r>
    </w:p>
    <w:p w:rsidR="00D25CDB" w:rsidRPr="00B54F38" w:rsidRDefault="00D25CDB" w:rsidP="00D25CDB">
      <w:pPr>
        <w:pStyle w:val="Logro"/>
        <w:spacing w:line="120" w:lineRule="atLeast"/>
        <w:ind w:left="709"/>
        <w:rPr>
          <w:rFonts w:asciiTheme="minorHAnsi" w:hAnsiTheme="minorHAnsi"/>
          <w:sz w:val="22"/>
          <w:szCs w:val="22"/>
        </w:rPr>
      </w:pPr>
      <w:r w:rsidRPr="00B54F38">
        <w:rPr>
          <w:rFonts w:asciiTheme="minorHAnsi" w:hAnsiTheme="minorHAnsi"/>
          <w:b/>
          <w:sz w:val="22"/>
          <w:szCs w:val="22"/>
        </w:rPr>
        <w:t>Marzo 2008. “</w:t>
      </w:r>
      <w:r w:rsidRPr="00B54F38">
        <w:rPr>
          <w:rFonts w:asciiTheme="minorHAnsi" w:hAnsiTheme="minorHAnsi"/>
          <w:sz w:val="22"/>
          <w:szCs w:val="22"/>
        </w:rPr>
        <w:t>Federalismo Fiscal; cuestiones económicas y fundamentos constitucionales”. In Revista “</w:t>
      </w:r>
      <w:r w:rsidRPr="00B54F38">
        <w:rPr>
          <w:rFonts w:asciiTheme="minorHAnsi" w:hAnsiTheme="minorHAnsi"/>
          <w:i/>
          <w:sz w:val="22"/>
          <w:szCs w:val="22"/>
        </w:rPr>
        <w:t xml:space="preserve">Anales” </w:t>
      </w:r>
      <w:proofErr w:type="gramStart"/>
      <w:r w:rsidRPr="00B54F38">
        <w:rPr>
          <w:rFonts w:asciiTheme="minorHAnsi" w:hAnsiTheme="minorHAnsi"/>
          <w:i/>
          <w:sz w:val="22"/>
          <w:szCs w:val="22"/>
        </w:rPr>
        <w:t>of</w:t>
      </w:r>
      <w:r w:rsidRPr="00B54F38">
        <w:rPr>
          <w:rFonts w:asciiTheme="minorHAnsi" w:hAnsiTheme="minorHAnsi"/>
          <w:sz w:val="22"/>
          <w:szCs w:val="22"/>
        </w:rPr>
        <w:t xml:space="preserve">  “</w:t>
      </w:r>
      <w:proofErr w:type="gramEnd"/>
      <w:r w:rsidRPr="00B54F38">
        <w:rPr>
          <w:rFonts w:asciiTheme="minorHAnsi" w:hAnsiTheme="minorHAnsi"/>
          <w:sz w:val="22"/>
          <w:szCs w:val="22"/>
        </w:rPr>
        <w:t xml:space="preserve">Facultad de Ciencias Jurídicas y Sociales, UNLP.”  </w:t>
      </w:r>
      <w:proofErr w:type="spellStart"/>
      <w:r w:rsidRPr="00B54F38">
        <w:rPr>
          <w:rFonts w:asciiTheme="minorHAnsi" w:hAnsiTheme="minorHAnsi"/>
          <w:sz w:val="22"/>
          <w:szCs w:val="22"/>
        </w:rPr>
        <w:t>Year</w:t>
      </w:r>
      <w:proofErr w:type="spellEnd"/>
      <w:r w:rsidRPr="00B54F38">
        <w:rPr>
          <w:rFonts w:asciiTheme="minorHAnsi" w:hAnsiTheme="minorHAnsi"/>
          <w:sz w:val="22"/>
          <w:szCs w:val="22"/>
        </w:rPr>
        <w:t xml:space="preserve"> 5, nº 38</w:t>
      </w:r>
    </w:p>
    <w:p w:rsidR="00D25CDB" w:rsidRPr="00B54F38" w:rsidRDefault="00D25CDB" w:rsidP="00D25CDB">
      <w:pPr>
        <w:pStyle w:val="Logro"/>
        <w:spacing w:line="120" w:lineRule="atLeast"/>
        <w:ind w:left="709"/>
        <w:rPr>
          <w:rFonts w:asciiTheme="minorHAnsi" w:hAnsiTheme="minorHAnsi"/>
          <w:sz w:val="22"/>
          <w:szCs w:val="22"/>
        </w:rPr>
      </w:pPr>
      <w:r w:rsidRPr="00B54F38">
        <w:rPr>
          <w:rFonts w:asciiTheme="minorHAnsi" w:hAnsiTheme="minorHAnsi"/>
          <w:b/>
          <w:sz w:val="22"/>
          <w:szCs w:val="22"/>
        </w:rPr>
        <w:t>Marzo 2007. “</w:t>
      </w:r>
      <w:r w:rsidRPr="00B54F38">
        <w:rPr>
          <w:rFonts w:asciiTheme="minorHAnsi" w:hAnsiTheme="minorHAnsi"/>
          <w:sz w:val="22"/>
          <w:szCs w:val="22"/>
        </w:rPr>
        <w:t>Comunidad Sudamericana de Naciones; Análisis de algunos indicadores básicos”. Revista “</w:t>
      </w:r>
      <w:r w:rsidRPr="00B54F38">
        <w:rPr>
          <w:rFonts w:asciiTheme="minorHAnsi" w:hAnsiTheme="minorHAnsi"/>
          <w:i/>
          <w:sz w:val="22"/>
          <w:szCs w:val="22"/>
        </w:rPr>
        <w:t>Anales</w:t>
      </w:r>
      <w:r w:rsidRPr="00B54F38">
        <w:rPr>
          <w:rFonts w:asciiTheme="minorHAnsi" w:hAnsiTheme="minorHAnsi"/>
          <w:sz w:val="22"/>
          <w:szCs w:val="22"/>
        </w:rPr>
        <w:t>” de la Facultad de Ciencias Jurídicas y Sociales, UNLP. Año 4, nº 37. pp.613-622.</w:t>
      </w:r>
    </w:p>
    <w:p w:rsidR="00D25CDB" w:rsidRPr="00B54F38" w:rsidRDefault="00D25CDB" w:rsidP="00D25CDB">
      <w:pPr>
        <w:pStyle w:val="Logro"/>
        <w:spacing w:line="120" w:lineRule="atLeast"/>
        <w:ind w:left="709"/>
        <w:rPr>
          <w:rFonts w:asciiTheme="minorHAnsi" w:hAnsiTheme="minorHAnsi"/>
          <w:sz w:val="22"/>
          <w:szCs w:val="22"/>
        </w:rPr>
      </w:pPr>
      <w:r w:rsidRPr="00B54F38">
        <w:rPr>
          <w:rFonts w:asciiTheme="minorHAnsi" w:hAnsiTheme="minorHAnsi"/>
          <w:b/>
          <w:sz w:val="22"/>
          <w:szCs w:val="22"/>
        </w:rPr>
        <w:t>Octubre 2005. “</w:t>
      </w:r>
      <w:r w:rsidRPr="00B54F38">
        <w:rPr>
          <w:rFonts w:asciiTheme="minorHAnsi" w:hAnsiTheme="minorHAnsi"/>
          <w:sz w:val="22"/>
          <w:szCs w:val="22"/>
        </w:rPr>
        <w:t xml:space="preserve">Educación y Mercado de Trabajo”. CEDLAS, </w:t>
      </w:r>
      <w:r w:rsidRPr="00B54F38">
        <w:rPr>
          <w:rFonts w:asciiTheme="minorHAnsi" w:hAnsiTheme="minorHAnsi"/>
          <w:i/>
          <w:sz w:val="22"/>
          <w:szCs w:val="22"/>
        </w:rPr>
        <w:t>Documento de Trabajo</w:t>
      </w:r>
      <w:r w:rsidRPr="00B54F38">
        <w:rPr>
          <w:rFonts w:asciiTheme="minorHAnsi" w:hAnsiTheme="minorHAnsi"/>
          <w:sz w:val="22"/>
          <w:szCs w:val="22"/>
        </w:rPr>
        <w:t xml:space="preserve"> número 28</w:t>
      </w:r>
    </w:p>
    <w:p w:rsidR="00D25CDB" w:rsidRPr="00B54F38" w:rsidRDefault="00D25CDB" w:rsidP="00D25CDB">
      <w:pPr>
        <w:pStyle w:val="Logro"/>
        <w:spacing w:line="120" w:lineRule="atLeast"/>
        <w:ind w:left="709"/>
        <w:rPr>
          <w:rFonts w:asciiTheme="minorHAnsi" w:hAnsiTheme="minorHAnsi"/>
          <w:sz w:val="22"/>
          <w:szCs w:val="22"/>
        </w:rPr>
      </w:pPr>
      <w:r w:rsidRPr="00B54F38">
        <w:rPr>
          <w:rFonts w:asciiTheme="minorHAnsi" w:hAnsiTheme="minorHAnsi"/>
          <w:b/>
          <w:sz w:val="22"/>
          <w:szCs w:val="22"/>
        </w:rPr>
        <w:t>Septiembre 2003. “</w:t>
      </w:r>
      <w:r w:rsidRPr="00B54F38">
        <w:rPr>
          <w:rFonts w:asciiTheme="minorHAnsi" w:hAnsiTheme="minorHAnsi"/>
          <w:sz w:val="22"/>
          <w:szCs w:val="22"/>
        </w:rPr>
        <w:t xml:space="preserve">El financiamiento de la educación universitaria”. En </w:t>
      </w:r>
      <w:r w:rsidRPr="00B54F38">
        <w:rPr>
          <w:rFonts w:asciiTheme="minorHAnsi" w:hAnsiTheme="minorHAnsi"/>
          <w:i/>
          <w:sz w:val="22"/>
          <w:szCs w:val="22"/>
        </w:rPr>
        <w:t xml:space="preserve">Anales </w:t>
      </w:r>
      <w:r w:rsidRPr="00B54F38">
        <w:rPr>
          <w:rFonts w:asciiTheme="minorHAnsi" w:hAnsiTheme="minorHAnsi"/>
          <w:sz w:val="22"/>
          <w:szCs w:val="22"/>
        </w:rPr>
        <w:t xml:space="preserve">de las XIX Jornadas Nacionales de Contabilidad Administración y Economía. Universidad Nacional de </w:t>
      </w:r>
      <w:r w:rsidR="00394035" w:rsidRPr="00B54F38">
        <w:rPr>
          <w:rFonts w:asciiTheme="minorHAnsi" w:hAnsiTheme="minorHAnsi"/>
          <w:sz w:val="22"/>
          <w:szCs w:val="22"/>
        </w:rPr>
        <w:t>Tucumán. (</w:t>
      </w:r>
      <w:r w:rsidRPr="00B54F38">
        <w:rPr>
          <w:rFonts w:asciiTheme="minorHAnsi" w:hAnsiTheme="minorHAnsi"/>
          <w:sz w:val="22"/>
          <w:szCs w:val="22"/>
        </w:rPr>
        <w:t>obteniendo 2°mención).</w:t>
      </w:r>
    </w:p>
    <w:p w:rsidR="00D25CDB" w:rsidRPr="00B54F38" w:rsidRDefault="00D25CDB" w:rsidP="00D25CDB">
      <w:pPr>
        <w:pStyle w:val="Logro"/>
        <w:spacing w:line="120" w:lineRule="atLeast"/>
        <w:ind w:left="709"/>
        <w:rPr>
          <w:rFonts w:asciiTheme="minorHAnsi" w:hAnsiTheme="minorHAnsi"/>
          <w:sz w:val="22"/>
          <w:szCs w:val="22"/>
        </w:rPr>
      </w:pPr>
      <w:r w:rsidRPr="00B54F38">
        <w:rPr>
          <w:rFonts w:asciiTheme="minorHAnsi" w:hAnsiTheme="minorHAnsi"/>
          <w:b/>
          <w:sz w:val="22"/>
          <w:szCs w:val="22"/>
        </w:rPr>
        <w:t>Septiembre 2002. “</w:t>
      </w:r>
      <w:r w:rsidRPr="00B54F38">
        <w:rPr>
          <w:rFonts w:asciiTheme="minorHAnsi" w:hAnsiTheme="minorHAnsi"/>
          <w:sz w:val="22"/>
          <w:szCs w:val="22"/>
        </w:rPr>
        <w:t xml:space="preserve">De las diferencias a las desigualdades en los ingresos”. En </w:t>
      </w:r>
      <w:r w:rsidRPr="00B54F38">
        <w:rPr>
          <w:rFonts w:asciiTheme="minorHAnsi" w:hAnsiTheme="minorHAnsi"/>
          <w:i/>
          <w:sz w:val="22"/>
          <w:szCs w:val="22"/>
        </w:rPr>
        <w:t>Anales</w:t>
      </w:r>
      <w:r w:rsidRPr="00B54F38">
        <w:rPr>
          <w:rFonts w:asciiTheme="minorHAnsi" w:hAnsiTheme="minorHAnsi"/>
          <w:sz w:val="22"/>
          <w:szCs w:val="22"/>
        </w:rPr>
        <w:t xml:space="preserve"> de las XVIII Jornadas Nacionales de Contabilidad Administración y Economía. Universidad Nacional de Córdoba.</w:t>
      </w:r>
    </w:p>
    <w:p w:rsidR="00D25CDB" w:rsidRPr="00B54F38" w:rsidRDefault="00394035" w:rsidP="00D25CDB">
      <w:pPr>
        <w:autoSpaceDE w:val="0"/>
        <w:autoSpaceDN w:val="0"/>
        <w:adjustRightInd w:val="0"/>
        <w:spacing w:after="0" w:line="240" w:lineRule="auto"/>
        <w:ind w:left="709"/>
      </w:pPr>
      <w:r w:rsidRPr="00B54F38">
        <w:rPr>
          <w:b/>
        </w:rPr>
        <w:t>Agosto 2001</w:t>
      </w:r>
      <w:r w:rsidR="00D25CDB" w:rsidRPr="00B54F38">
        <w:rPr>
          <w:b/>
        </w:rPr>
        <w:t xml:space="preserve">. </w:t>
      </w:r>
      <w:r w:rsidR="00D25CDB" w:rsidRPr="00B54F38">
        <w:t xml:space="preserve">Un modelo de determinación del riesgo país en base a </w:t>
      </w:r>
      <w:proofErr w:type="spellStart"/>
      <w:r w:rsidR="00D25CDB" w:rsidRPr="00394035">
        <w:rPr>
          <w:i/>
        </w:rPr>
        <w:t>fundamentals</w:t>
      </w:r>
      <w:proofErr w:type="spellEnd"/>
      <w:r w:rsidR="00D25CDB" w:rsidRPr="00B54F38">
        <w:t xml:space="preserve"> y </w:t>
      </w:r>
      <w:proofErr w:type="spellStart"/>
      <w:r w:rsidR="00D25CDB" w:rsidRPr="00394035">
        <w:rPr>
          <w:i/>
        </w:rPr>
        <w:t>technicals</w:t>
      </w:r>
      <w:proofErr w:type="spellEnd"/>
      <w:r w:rsidR="00D25CDB" w:rsidRPr="00B54F38">
        <w:t xml:space="preserve">. En </w:t>
      </w:r>
      <w:r w:rsidR="00D25CDB" w:rsidRPr="00B54F38">
        <w:rPr>
          <w:i/>
        </w:rPr>
        <w:t>boletín de la Bolsa de Comercio</w:t>
      </w:r>
      <w:r w:rsidR="00D25CDB" w:rsidRPr="00B54F38">
        <w:t xml:space="preserve"> de La Plata</w:t>
      </w:r>
    </w:p>
    <w:p w:rsidR="00D25CDB" w:rsidRPr="00B54F38" w:rsidRDefault="00D25CDB" w:rsidP="00D25CDB">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17.2 Tecnológicos / Técnicos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17.3 Artísticos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17.4 Informes y anteproyectos legislativos y del sector público</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17.5 De divulgación</w:t>
      </w:r>
    </w:p>
    <w:p w:rsidR="00D25CDB" w:rsidRPr="00B54F38" w:rsidRDefault="00D25CDB" w:rsidP="00336DF5">
      <w:pPr>
        <w:autoSpaceDE w:val="0"/>
        <w:autoSpaceDN w:val="0"/>
        <w:adjustRightInd w:val="0"/>
        <w:spacing w:after="0" w:line="240" w:lineRule="auto"/>
        <w:rPr>
          <w:rFonts w:cs="Times New Roman"/>
        </w:rPr>
      </w:pPr>
    </w:p>
    <w:p w:rsidR="00D25CDB" w:rsidRPr="00B54F38" w:rsidRDefault="009872E7" w:rsidP="00B54F38">
      <w:pPr>
        <w:autoSpaceDE w:val="0"/>
        <w:autoSpaceDN w:val="0"/>
        <w:adjustRightInd w:val="0"/>
        <w:spacing w:after="0" w:line="240" w:lineRule="auto"/>
        <w:ind w:left="709"/>
        <w:rPr>
          <w:rFonts w:cs="Times New Roman"/>
        </w:rPr>
      </w:pPr>
      <w:r w:rsidRPr="00B54F38">
        <w:rPr>
          <w:rFonts w:cs="Times New Roman"/>
        </w:rPr>
        <w:t xml:space="preserve">Autor de más de 500 columnas de </w:t>
      </w:r>
      <w:r w:rsidR="00B54F38" w:rsidRPr="00B54F38">
        <w:rPr>
          <w:rFonts w:cs="Times New Roman"/>
        </w:rPr>
        <w:t>divulgación y opinión</w:t>
      </w:r>
      <w:r w:rsidRPr="00B54F38">
        <w:rPr>
          <w:rFonts w:cs="Times New Roman"/>
        </w:rPr>
        <w:t xml:space="preserve"> en medios gráficos, radiales y televisivos. Columnista en Diario Clarín y Diario El Día. Escribe también como invitado en La Nación, Cronista e </w:t>
      </w:r>
      <w:proofErr w:type="spellStart"/>
      <w:r w:rsidRPr="00B54F38">
        <w:rPr>
          <w:rFonts w:cs="Times New Roman"/>
        </w:rPr>
        <w:t>Infobae</w:t>
      </w:r>
      <w:proofErr w:type="spellEnd"/>
      <w:r w:rsidRPr="00B54F38">
        <w:rPr>
          <w:rFonts w:cs="Times New Roman"/>
        </w:rPr>
        <w:t>. Columnista de Economía en Radio Mitre.</w:t>
      </w:r>
    </w:p>
    <w:p w:rsidR="009872E7" w:rsidRPr="00B54F38" w:rsidRDefault="009872E7" w:rsidP="00336DF5">
      <w:pPr>
        <w:autoSpaceDE w:val="0"/>
        <w:autoSpaceDN w:val="0"/>
        <w:adjustRightInd w:val="0"/>
        <w:spacing w:after="0" w:line="240" w:lineRule="auto"/>
        <w:rPr>
          <w:rFonts w:cs="Times New Roman"/>
        </w:rPr>
      </w:pP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17.6 Inéditos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17.7 Otros</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18 - </w:t>
      </w:r>
      <w:r w:rsidRPr="00B54F38">
        <w:rPr>
          <w:rFonts w:cs="Times New Roman"/>
          <w:b/>
          <w:bCs/>
        </w:rPr>
        <w:t>Trabajos de transferencia/</w:t>
      </w:r>
      <w:r w:rsidR="00394035" w:rsidRPr="00B54F38">
        <w:rPr>
          <w:rFonts w:cs="Times New Roman"/>
          <w:b/>
          <w:bCs/>
        </w:rPr>
        <w:t>extensión</w:t>
      </w:r>
      <w:r w:rsidRPr="00B54F38">
        <w:rPr>
          <w:rFonts w:cs="Times New Roman"/>
          <w:b/>
          <w:bCs/>
        </w:rPr>
        <w:t xml:space="preserve"> efectuados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En las actividades de extensión universitaria, debe acompañarse el Plan</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de Trabajo desarrollado, lugar, fecha y duración.</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18.1 Una síntesis de los aportes originales efectuados en el ejercicio de la</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especialidad respectiva.</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18.2 Una síntesis de la actuación profesional.</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18.3 Metodología propuesta para la enseñanza.</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18.4 Otros datos de interés.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18.5 El aspirante acompañará el plan de actividades docentes, de investigación y</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de extensión universitaria que en líneas generales desarrollará en caso de obtener</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el cargo.</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18.6 Será requisito indispensable la presentación en sobre cerrado y firmado por</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el aspirante de los requisitos exigidos en los incisos 3 y 5 de este punto.</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19 - </w:t>
      </w:r>
      <w:r w:rsidRPr="00B54F38">
        <w:rPr>
          <w:rFonts w:cs="Times New Roman"/>
          <w:b/>
          <w:bCs/>
        </w:rPr>
        <w:t>Traducciones</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20 - </w:t>
      </w:r>
      <w:r w:rsidRPr="00B54F38">
        <w:rPr>
          <w:rFonts w:cs="Times New Roman"/>
          <w:b/>
          <w:bCs/>
        </w:rPr>
        <w:t>Formación y dirección de recursos humanos</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20.1 Becarios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Años Institución Categorías Nombre</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20.2 Dirección de tesis: terminadas y aprobadas</w:t>
      </w:r>
    </w:p>
    <w:p w:rsidR="009872E7" w:rsidRPr="00B54F38" w:rsidRDefault="009872E7" w:rsidP="00336DF5">
      <w:pPr>
        <w:autoSpaceDE w:val="0"/>
        <w:autoSpaceDN w:val="0"/>
        <w:adjustRightInd w:val="0"/>
        <w:spacing w:after="0" w:line="240" w:lineRule="auto"/>
        <w:rPr>
          <w:rFonts w:cs="Times New Roman"/>
          <w:b/>
          <w:bCs/>
        </w:rPr>
      </w:pPr>
    </w:p>
    <w:p w:rsidR="009872E7" w:rsidRPr="00B54F38" w:rsidRDefault="009872E7" w:rsidP="009872E7">
      <w:pPr>
        <w:ind w:left="567" w:firstLine="142"/>
        <w:jc w:val="both"/>
        <w:rPr>
          <w:rFonts w:cs="Arial"/>
        </w:rPr>
      </w:pPr>
      <w:r w:rsidRPr="00B54F38">
        <w:rPr>
          <w:rFonts w:cs="Arial"/>
          <w:b/>
          <w:bCs/>
        </w:rPr>
        <w:lastRenderedPageBreak/>
        <w:t>Maestrías</w:t>
      </w:r>
    </w:p>
    <w:p w:rsidR="00F168D1" w:rsidRPr="00B54F38" w:rsidRDefault="00F61FF0" w:rsidP="00F168D1">
      <w:pPr>
        <w:ind w:left="709"/>
        <w:jc w:val="both"/>
        <w:rPr>
          <w:rFonts w:cs="Arial"/>
        </w:rPr>
      </w:pPr>
      <w:r w:rsidRPr="00B54F38">
        <w:rPr>
          <w:rFonts w:cs="Arial"/>
        </w:rPr>
        <w:t xml:space="preserve">Director de Tesis. Maestría </w:t>
      </w:r>
      <w:r w:rsidR="00F168D1" w:rsidRPr="00B54F38">
        <w:rPr>
          <w:rFonts w:cs="Arial"/>
        </w:rPr>
        <w:t xml:space="preserve">en Economía. Universidad de San </w:t>
      </w:r>
      <w:proofErr w:type="spellStart"/>
      <w:r w:rsidR="00F168D1" w:rsidRPr="00B54F38">
        <w:rPr>
          <w:rFonts w:cs="Arial"/>
        </w:rPr>
        <w:t>Andres</w:t>
      </w:r>
      <w:proofErr w:type="spellEnd"/>
      <w:r w:rsidR="00F168D1" w:rsidRPr="00B54F38">
        <w:rPr>
          <w:rFonts w:cs="Arial"/>
        </w:rPr>
        <w:t>.</w:t>
      </w:r>
      <w:r w:rsidR="00F168D1" w:rsidRPr="00B54F38">
        <w:rPr>
          <w:rFonts w:cs="Arial"/>
        </w:rPr>
        <w:br/>
        <w:t xml:space="preserve">Maestrando a cargo: </w:t>
      </w:r>
      <w:r w:rsidRPr="00B54F38">
        <w:rPr>
          <w:rFonts w:cs="Arial"/>
        </w:rPr>
        <w:t xml:space="preserve"> </w:t>
      </w:r>
      <w:r w:rsidR="00F168D1" w:rsidRPr="00B54F38">
        <w:rPr>
          <w:rFonts w:cs="Arial"/>
        </w:rPr>
        <w:t>María Lía Milano</w:t>
      </w:r>
      <w:r w:rsidR="00F168D1" w:rsidRPr="00B54F38">
        <w:rPr>
          <w:rFonts w:cs="Arial"/>
        </w:rPr>
        <w:br/>
        <w:t xml:space="preserve">Fecha de presentación de tesis final: </w:t>
      </w:r>
      <w:r w:rsidR="00394035" w:rsidRPr="00B54F38">
        <w:rPr>
          <w:rFonts w:cs="Arial"/>
        </w:rPr>
        <w:t>marzo 2017</w:t>
      </w:r>
    </w:p>
    <w:p w:rsidR="00F61FF0" w:rsidRPr="00B54F38" w:rsidRDefault="00F61FF0" w:rsidP="009872E7">
      <w:pPr>
        <w:ind w:left="709"/>
        <w:jc w:val="both"/>
        <w:rPr>
          <w:rFonts w:cs="Arial"/>
        </w:rPr>
      </w:pPr>
    </w:p>
    <w:p w:rsidR="009872E7" w:rsidRPr="00B54F38" w:rsidRDefault="009872E7" w:rsidP="00F168D1">
      <w:pPr>
        <w:ind w:left="709"/>
        <w:jc w:val="both"/>
        <w:rPr>
          <w:rFonts w:cs="Arial"/>
        </w:rPr>
      </w:pPr>
      <w:r w:rsidRPr="00B54F38">
        <w:rPr>
          <w:rFonts w:cs="Arial"/>
        </w:rPr>
        <w:t>Director de Tesis. Maestría en Integración Latinoamericana</w:t>
      </w:r>
      <w:r w:rsidRPr="00B54F38">
        <w:rPr>
          <w:rFonts w:cs="Arial"/>
        </w:rPr>
        <w:br/>
        <w:t>Facultad de Ciencias Jurídicas y Sociales de la Universidad Nacional de La Plata Mae</w:t>
      </w:r>
      <w:r w:rsidR="00F168D1" w:rsidRPr="00B54F38">
        <w:rPr>
          <w:rFonts w:cs="Arial"/>
        </w:rPr>
        <w:t>strando a c</w:t>
      </w:r>
      <w:r w:rsidRPr="00B54F38">
        <w:rPr>
          <w:rFonts w:cs="Arial"/>
        </w:rPr>
        <w:t>argo: Marcos Acevedo</w:t>
      </w:r>
      <w:r w:rsidR="00F168D1" w:rsidRPr="00B54F38">
        <w:rPr>
          <w:rFonts w:cs="Arial"/>
        </w:rPr>
        <w:br/>
      </w:r>
      <w:r w:rsidRPr="00B54F38">
        <w:rPr>
          <w:rFonts w:cs="Arial"/>
        </w:rPr>
        <w:t>Fecha de presentación de tesis final: noviembre 2016</w:t>
      </w:r>
    </w:p>
    <w:p w:rsidR="00F168D1" w:rsidRPr="00B54F38" w:rsidRDefault="00F168D1" w:rsidP="00F168D1">
      <w:pPr>
        <w:ind w:left="709"/>
        <w:jc w:val="both"/>
        <w:rPr>
          <w:rFonts w:cs="Arial"/>
        </w:rPr>
      </w:pPr>
    </w:p>
    <w:p w:rsidR="009872E7" w:rsidRPr="00B54F38" w:rsidRDefault="009872E7" w:rsidP="009872E7">
      <w:pPr>
        <w:autoSpaceDE w:val="0"/>
        <w:autoSpaceDN w:val="0"/>
        <w:spacing w:after="0" w:line="240" w:lineRule="auto"/>
        <w:ind w:left="709"/>
        <w:rPr>
          <w:rFonts w:cs="Arial"/>
        </w:rPr>
      </w:pPr>
      <w:r w:rsidRPr="00B54F38">
        <w:rPr>
          <w:rFonts w:cs="Arial"/>
        </w:rPr>
        <w:t xml:space="preserve">Co Director de Tesis. Maestría en Finanzas Públicas Provinciales y Municipales. Facultad de Ciencias Económicas de la Universidad Nacional de La Plata. </w:t>
      </w:r>
      <w:r w:rsidRPr="00B54F38">
        <w:rPr>
          <w:rFonts w:cs="Arial"/>
        </w:rPr>
        <w:br/>
        <w:t xml:space="preserve">Maestrando a cargo; Karina </w:t>
      </w:r>
      <w:proofErr w:type="spellStart"/>
      <w:r w:rsidRPr="00B54F38">
        <w:rPr>
          <w:rFonts w:cs="Arial"/>
        </w:rPr>
        <w:t>Marenzana</w:t>
      </w:r>
      <w:proofErr w:type="spellEnd"/>
      <w:r w:rsidRPr="00B54F38">
        <w:rPr>
          <w:rFonts w:cs="Arial"/>
        </w:rPr>
        <w:t xml:space="preserve">. </w:t>
      </w:r>
      <w:r w:rsidRPr="00B54F38">
        <w:rPr>
          <w:rFonts w:cs="Arial"/>
        </w:rPr>
        <w:br/>
        <w:t>Fecha de presentación de tesis final: pendiente</w:t>
      </w:r>
    </w:p>
    <w:p w:rsidR="009872E7" w:rsidRPr="00B54F38" w:rsidRDefault="009872E7" w:rsidP="009872E7">
      <w:pPr>
        <w:spacing w:line="360" w:lineRule="auto"/>
        <w:ind w:left="709"/>
        <w:rPr>
          <w:rFonts w:cs="Arial"/>
        </w:rPr>
      </w:pPr>
    </w:p>
    <w:p w:rsidR="009872E7" w:rsidRPr="00B54F38" w:rsidRDefault="009872E7" w:rsidP="009872E7">
      <w:pPr>
        <w:spacing w:line="360" w:lineRule="auto"/>
        <w:ind w:left="709"/>
        <w:rPr>
          <w:rFonts w:cs="Arial"/>
        </w:rPr>
      </w:pPr>
      <w:r w:rsidRPr="00B54F38">
        <w:rPr>
          <w:rFonts w:cs="Arial"/>
          <w:b/>
          <w:bCs/>
        </w:rPr>
        <w:t>Licenciaturas</w:t>
      </w:r>
    </w:p>
    <w:p w:rsidR="009872E7" w:rsidRPr="00B54F38" w:rsidRDefault="009872E7" w:rsidP="009872E7">
      <w:pPr>
        <w:autoSpaceDE w:val="0"/>
        <w:autoSpaceDN w:val="0"/>
        <w:adjustRightInd w:val="0"/>
        <w:spacing w:after="0" w:line="240" w:lineRule="auto"/>
        <w:ind w:left="709"/>
        <w:rPr>
          <w:rFonts w:cs="Times New Roman"/>
          <w:b/>
          <w:bCs/>
        </w:rPr>
      </w:pPr>
      <w:r w:rsidRPr="00B54F38">
        <w:rPr>
          <w:rFonts w:cs="Arial"/>
        </w:rPr>
        <w:t xml:space="preserve">Tutor Tesis. Licenciatura en Economía de la Facultad de Cs Económicas de la Universidad de Buenos Aires. </w:t>
      </w:r>
      <w:r w:rsidRPr="00B54F38">
        <w:rPr>
          <w:rFonts w:cs="Arial"/>
        </w:rPr>
        <w:br/>
        <w:t xml:space="preserve">Aspirante; Daniela </w:t>
      </w:r>
      <w:proofErr w:type="spellStart"/>
      <w:r w:rsidRPr="00B54F38">
        <w:rPr>
          <w:rFonts w:cs="Arial"/>
        </w:rPr>
        <w:t>Olstein</w:t>
      </w:r>
      <w:proofErr w:type="spellEnd"/>
      <w:r w:rsidRPr="00B54F38">
        <w:rPr>
          <w:rFonts w:cs="Arial"/>
        </w:rPr>
        <w:t xml:space="preserve">. </w:t>
      </w:r>
      <w:r w:rsidRPr="00B54F38">
        <w:rPr>
          <w:rFonts w:cs="Arial"/>
        </w:rPr>
        <w:br/>
        <w:t>Fecha de presentación de tesis final: octubre del 2016</w:t>
      </w:r>
    </w:p>
    <w:p w:rsidR="009872E7" w:rsidRPr="00B54F38" w:rsidRDefault="009872E7" w:rsidP="009872E7">
      <w:pPr>
        <w:autoSpaceDE w:val="0"/>
        <w:autoSpaceDN w:val="0"/>
        <w:spacing w:after="0" w:line="240" w:lineRule="auto"/>
        <w:ind w:firstLine="709"/>
        <w:rPr>
          <w:rFonts w:cs="Arial"/>
          <w:bCs/>
          <w:color w:val="000000"/>
        </w:rPr>
      </w:pPr>
    </w:p>
    <w:p w:rsidR="009872E7" w:rsidRPr="00B54F38" w:rsidRDefault="009872E7" w:rsidP="009872E7">
      <w:pPr>
        <w:autoSpaceDE w:val="0"/>
        <w:autoSpaceDN w:val="0"/>
        <w:adjustRightInd w:val="0"/>
        <w:spacing w:after="0" w:line="240" w:lineRule="auto"/>
        <w:ind w:left="709"/>
        <w:rPr>
          <w:rFonts w:cs="Times New Roman"/>
          <w:b/>
          <w:bCs/>
        </w:rPr>
      </w:pPr>
      <w:r w:rsidRPr="00B54F38">
        <w:rPr>
          <w:rFonts w:cs="Arial"/>
        </w:rPr>
        <w:t xml:space="preserve">Tutor Tesis. Licenciatura en Economía de la Facultad de Cs Económicas de la Universidad de Buenos Aires. </w:t>
      </w:r>
      <w:r w:rsidRPr="00B54F38">
        <w:rPr>
          <w:rFonts w:cs="Arial"/>
        </w:rPr>
        <w:br/>
      </w:r>
      <w:r w:rsidR="00E97E1B" w:rsidRPr="00B54F38">
        <w:rPr>
          <w:rFonts w:cs="Arial"/>
        </w:rPr>
        <w:t>Aspirante; Federico Bruno</w:t>
      </w:r>
      <w:r w:rsidRPr="00B54F38">
        <w:rPr>
          <w:rFonts w:cs="Arial"/>
        </w:rPr>
        <w:t xml:space="preserve">. </w:t>
      </w:r>
      <w:r w:rsidRPr="00B54F38">
        <w:rPr>
          <w:rFonts w:cs="Arial"/>
        </w:rPr>
        <w:br/>
        <w:t>Fecha de presentación de tesis final: Diciembre del 2015</w:t>
      </w:r>
    </w:p>
    <w:p w:rsidR="009872E7" w:rsidRPr="00B54F38" w:rsidRDefault="009872E7" w:rsidP="009872E7">
      <w:pPr>
        <w:autoSpaceDE w:val="0"/>
        <w:autoSpaceDN w:val="0"/>
        <w:spacing w:after="0" w:line="240" w:lineRule="auto"/>
        <w:ind w:firstLine="709"/>
        <w:rPr>
          <w:rFonts w:cs="Arial"/>
          <w:bCs/>
          <w:color w:val="000000"/>
        </w:rPr>
      </w:pPr>
    </w:p>
    <w:p w:rsidR="009872E7" w:rsidRPr="00B54F38" w:rsidRDefault="009872E7" w:rsidP="009872E7">
      <w:pPr>
        <w:autoSpaceDE w:val="0"/>
        <w:autoSpaceDN w:val="0"/>
        <w:spacing w:after="0" w:line="240" w:lineRule="auto"/>
        <w:ind w:firstLine="709"/>
        <w:rPr>
          <w:rFonts w:cs="Arial"/>
          <w:bCs/>
          <w:color w:val="000000"/>
        </w:rPr>
      </w:pPr>
      <w:r w:rsidRPr="00B54F38">
        <w:rPr>
          <w:rFonts w:cs="Arial"/>
          <w:bCs/>
          <w:color w:val="000000"/>
        </w:rPr>
        <w:t>Director de Tesis.  Licenciatura en Turismo</w:t>
      </w:r>
    </w:p>
    <w:p w:rsidR="009872E7" w:rsidRPr="00B54F38" w:rsidRDefault="009872E7" w:rsidP="006D0471">
      <w:pPr>
        <w:spacing w:line="240" w:lineRule="auto"/>
        <w:ind w:left="709"/>
        <w:rPr>
          <w:rFonts w:cs="Arial"/>
          <w:bCs/>
          <w:color w:val="000000"/>
        </w:rPr>
      </w:pPr>
      <w:r w:rsidRPr="00B54F38">
        <w:rPr>
          <w:rFonts w:cs="Arial"/>
          <w:bCs/>
          <w:color w:val="000000"/>
        </w:rPr>
        <w:t>Facultad de Ciencias Económicas, Universidad Nacional de La Plata</w:t>
      </w:r>
      <w:r w:rsidR="006D0471" w:rsidRPr="00B54F38">
        <w:rPr>
          <w:rFonts w:cs="Arial"/>
          <w:bCs/>
          <w:color w:val="000000"/>
        </w:rPr>
        <w:t xml:space="preserve"> </w:t>
      </w:r>
      <w:r w:rsidR="006D0471" w:rsidRPr="00B54F38">
        <w:rPr>
          <w:rFonts w:cs="Arial"/>
          <w:bCs/>
          <w:color w:val="000000"/>
        </w:rPr>
        <w:br/>
      </w:r>
      <w:proofErr w:type="spellStart"/>
      <w:r w:rsidRPr="00B54F38">
        <w:rPr>
          <w:rFonts w:cs="Arial"/>
          <w:bCs/>
          <w:color w:val="000000"/>
        </w:rPr>
        <w:t>Tesista</w:t>
      </w:r>
      <w:proofErr w:type="spellEnd"/>
      <w:r w:rsidRPr="00B54F38">
        <w:rPr>
          <w:rFonts w:cs="Arial"/>
          <w:bCs/>
          <w:color w:val="000000"/>
        </w:rPr>
        <w:t xml:space="preserve"> a cargo</w:t>
      </w:r>
      <w:r w:rsidR="006D0471" w:rsidRPr="00B54F38">
        <w:rPr>
          <w:rFonts w:cs="Arial"/>
          <w:bCs/>
          <w:color w:val="000000"/>
        </w:rPr>
        <w:t xml:space="preserve">: Brenda </w:t>
      </w:r>
      <w:proofErr w:type="spellStart"/>
      <w:r w:rsidR="006D0471" w:rsidRPr="00B54F38">
        <w:rPr>
          <w:rFonts w:cs="Arial"/>
          <w:bCs/>
          <w:color w:val="000000"/>
        </w:rPr>
        <w:t>Martinicorena</w:t>
      </w:r>
      <w:proofErr w:type="spellEnd"/>
      <w:r w:rsidR="006D0471" w:rsidRPr="00B54F38">
        <w:rPr>
          <w:rFonts w:cs="Arial"/>
          <w:bCs/>
          <w:color w:val="000000"/>
        </w:rPr>
        <w:t xml:space="preserve"> </w:t>
      </w:r>
      <w:r w:rsidR="006D0471" w:rsidRPr="00B54F38">
        <w:rPr>
          <w:rFonts w:cs="Arial"/>
          <w:bCs/>
          <w:color w:val="000000"/>
        </w:rPr>
        <w:br/>
      </w:r>
      <w:r w:rsidRPr="00B54F38">
        <w:rPr>
          <w:rFonts w:cs="Arial"/>
          <w:bCs/>
          <w:color w:val="000000"/>
        </w:rPr>
        <w:t>Fecha de presentación de tesis final: Diciembre del 2015</w:t>
      </w:r>
      <w:r w:rsidR="006D0471" w:rsidRPr="00B54F38">
        <w:rPr>
          <w:rFonts w:cs="Arial"/>
          <w:bCs/>
          <w:color w:val="000000"/>
        </w:rPr>
        <w:br/>
      </w:r>
      <w:r w:rsidRPr="00B54F38">
        <w:rPr>
          <w:rFonts w:cs="Arial"/>
          <w:bCs/>
          <w:color w:val="000000"/>
        </w:rPr>
        <w:t>Calificación: 8</w:t>
      </w:r>
    </w:p>
    <w:p w:rsidR="009872E7" w:rsidRPr="00B54F38" w:rsidRDefault="009872E7" w:rsidP="009872E7">
      <w:pPr>
        <w:autoSpaceDE w:val="0"/>
        <w:autoSpaceDN w:val="0"/>
        <w:adjustRightInd w:val="0"/>
        <w:spacing w:after="0" w:line="240" w:lineRule="auto"/>
        <w:ind w:left="709"/>
        <w:rPr>
          <w:rFonts w:cs="Times New Roman"/>
          <w:b/>
          <w:bCs/>
        </w:rPr>
      </w:pPr>
      <w:r w:rsidRPr="00B54F38">
        <w:rPr>
          <w:rFonts w:cs="Arial"/>
        </w:rPr>
        <w:t xml:space="preserve">Tutor Tesis. Licenciatura en Economía de la Facultad de Cs Económicas de la Universidad de Buenos Aires. </w:t>
      </w:r>
      <w:r w:rsidRPr="00B54F38">
        <w:rPr>
          <w:rFonts w:cs="Arial"/>
        </w:rPr>
        <w:br/>
        <w:t xml:space="preserve">Aspirante; Estefanía Wilson. </w:t>
      </w:r>
      <w:r w:rsidRPr="00B54F38">
        <w:rPr>
          <w:rFonts w:cs="Arial"/>
        </w:rPr>
        <w:br/>
        <w:t>Fecha de presentación de tesis final: Diciembre del 2015</w:t>
      </w:r>
    </w:p>
    <w:p w:rsidR="009872E7" w:rsidRPr="00B54F38" w:rsidRDefault="009872E7" w:rsidP="00336DF5">
      <w:pPr>
        <w:autoSpaceDE w:val="0"/>
        <w:autoSpaceDN w:val="0"/>
        <w:adjustRightInd w:val="0"/>
        <w:spacing w:after="0" w:line="240" w:lineRule="auto"/>
        <w:rPr>
          <w:rFonts w:cs="Times New Roman"/>
          <w:b/>
          <w:bCs/>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Doctorales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Año: Apellido y Nombres: Tema Universidad Calificación:</w:t>
      </w:r>
    </w:p>
    <w:p w:rsidR="00F168D1" w:rsidRPr="00B54F38" w:rsidRDefault="00F168D1" w:rsidP="00336DF5">
      <w:pPr>
        <w:autoSpaceDE w:val="0"/>
        <w:autoSpaceDN w:val="0"/>
        <w:adjustRightInd w:val="0"/>
        <w:spacing w:after="0" w:line="240" w:lineRule="auto"/>
        <w:rPr>
          <w:rFonts w:cs="Times New Roman"/>
          <w:b/>
          <w:bCs/>
        </w:rPr>
      </w:pP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20.3 Dirección de docentes - investigadores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 xml:space="preserve">Período Apellido y Nombres: Tema </w:t>
      </w:r>
      <w:proofErr w:type="gramStart"/>
      <w:r w:rsidRPr="00B54F38">
        <w:rPr>
          <w:rFonts w:cs="Times New Roman"/>
        </w:rPr>
        <w:t>principal:.........</w:t>
      </w:r>
      <w:proofErr w:type="gramEnd"/>
      <w:r w:rsidRPr="00B54F38">
        <w:rPr>
          <w:rFonts w:cs="Times New Roman"/>
        </w:rPr>
        <w:t>Categoría:</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lastRenderedPageBreak/>
        <w:t>20.4 Discípulos de investigación con ubicación actual</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20.5 Dirección personal apoyo a la investigación</w:t>
      </w:r>
    </w:p>
    <w:p w:rsidR="00336DF5" w:rsidRPr="00B54F38" w:rsidRDefault="00336DF5" w:rsidP="00336DF5">
      <w:pPr>
        <w:autoSpaceDE w:val="0"/>
        <w:autoSpaceDN w:val="0"/>
        <w:adjustRightInd w:val="0"/>
        <w:spacing w:after="0" w:line="240" w:lineRule="auto"/>
        <w:rPr>
          <w:rFonts w:cs="Times New Roman"/>
        </w:rPr>
      </w:pPr>
      <w:proofErr w:type="spellStart"/>
      <w:r w:rsidRPr="00B54F38">
        <w:rPr>
          <w:rFonts w:cs="Times New Roman"/>
        </w:rPr>
        <w:t>Nomina</w:t>
      </w:r>
      <w:proofErr w:type="spellEnd"/>
      <w:r w:rsidRPr="00B54F38">
        <w:rPr>
          <w:rFonts w:cs="Times New Roman"/>
        </w:rPr>
        <w:t xml:space="preserve"> de profesionales: Periodo:</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Técnicos:</w:t>
      </w:r>
    </w:p>
    <w:p w:rsidR="00336DF5" w:rsidRPr="00B54F38" w:rsidRDefault="00336DF5" w:rsidP="00336DF5">
      <w:pPr>
        <w:autoSpaceDE w:val="0"/>
        <w:autoSpaceDN w:val="0"/>
        <w:adjustRightInd w:val="0"/>
        <w:spacing w:after="0" w:line="240" w:lineRule="auto"/>
        <w:rPr>
          <w:rFonts w:cs="Times New Roman"/>
        </w:rPr>
      </w:pPr>
      <w:r w:rsidRPr="00B54F38">
        <w:rPr>
          <w:rFonts w:cs="Times New Roman"/>
        </w:rPr>
        <w:t>Artesanos:</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rPr>
        <w:t xml:space="preserve">21 - </w:t>
      </w:r>
      <w:r w:rsidRPr="00B54F38">
        <w:rPr>
          <w:rFonts w:cs="Times New Roman"/>
          <w:b/>
          <w:bCs/>
        </w:rPr>
        <w:t>Antecedentes profesionales relevantes, aportes significativos a la</w:t>
      </w:r>
    </w:p>
    <w:p w:rsidR="00336DF5" w:rsidRPr="00B54F38" w:rsidRDefault="00336DF5" w:rsidP="00336DF5">
      <w:pPr>
        <w:autoSpaceDE w:val="0"/>
        <w:autoSpaceDN w:val="0"/>
        <w:adjustRightInd w:val="0"/>
        <w:spacing w:after="0" w:line="240" w:lineRule="auto"/>
        <w:rPr>
          <w:rFonts w:cs="Times New Roman"/>
          <w:b/>
          <w:bCs/>
        </w:rPr>
      </w:pPr>
      <w:r w:rsidRPr="00B54F38">
        <w:rPr>
          <w:rFonts w:cs="Times New Roman"/>
          <w:b/>
          <w:bCs/>
        </w:rPr>
        <w:t>organización curricular</w:t>
      </w:r>
    </w:p>
    <w:p w:rsidR="00B54F38" w:rsidRPr="00B54F38" w:rsidRDefault="00B54F38" w:rsidP="00336DF5">
      <w:pPr>
        <w:autoSpaceDE w:val="0"/>
        <w:autoSpaceDN w:val="0"/>
        <w:adjustRightInd w:val="0"/>
        <w:spacing w:after="0" w:line="240" w:lineRule="auto"/>
        <w:rPr>
          <w:rFonts w:cs="Times New Roman"/>
          <w:b/>
          <w:bCs/>
        </w:rPr>
      </w:pPr>
    </w:p>
    <w:p w:rsidR="00B54F38" w:rsidRPr="00B54F38" w:rsidRDefault="00B54F38" w:rsidP="00B54F38">
      <w:pPr>
        <w:ind w:left="709"/>
        <w:jc w:val="both"/>
        <w:rPr>
          <w:rFonts w:cs="Arial"/>
        </w:rPr>
      </w:pPr>
      <w:r w:rsidRPr="00B54F38">
        <w:rPr>
          <w:rFonts w:cs="Arial"/>
        </w:rPr>
        <w:t xml:space="preserve">-Tutor del </w:t>
      </w:r>
      <w:proofErr w:type="spellStart"/>
      <w:r w:rsidRPr="00B54F38">
        <w:rPr>
          <w:rFonts w:cs="Arial"/>
        </w:rPr>
        <w:t>Abog</w:t>
      </w:r>
      <w:proofErr w:type="spellEnd"/>
      <w:r w:rsidRPr="00B54F38">
        <w:rPr>
          <w:rFonts w:cs="Arial"/>
        </w:rPr>
        <w:t xml:space="preserve">. </w:t>
      </w:r>
      <w:r w:rsidRPr="00B54F38">
        <w:rPr>
          <w:rFonts w:cs="Arial"/>
          <w:b/>
        </w:rPr>
        <w:t xml:space="preserve">Juan Leandro </w:t>
      </w:r>
      <w:proofErr w:type="spellStart"/>
      <w:r w:rsidRPr="00B54F38">
        <w:rPr>
          <w:rFonts w:cs="Arial"/>
          <w:b/>
        </w:rPr>
        <w:t>Delorenzo</w:t>
      </w:r>
      <w:proofErr w:type="spellEnd"/>
      <w:r w:rsidRPr="00B54F38">
        <w:rPr>
          <w:rFonts w:cs="Arial"/>
        </w:rPr>
        <w:t xml:space="preserve"> como adscripto a la Cátedra I de Economía Política, Facultad de Ciencias Jurídicas y Sociales de la UNLP. Res de Aprobación de la Adscripción del segundo año Nº 70 07/04/15.</w:t>
      </w:r>
    </w:p>
    <w:p w:rsidR="00B54F38" w:rsidRPr="00B54F38" w:rsidRDefault="00B54F38" w:rsidP="00B54F38">
      <w:pPr>
        <w:ind w:left="709" w:hanging="709"/>
        <w:jc w:val="both"/>
        <w:rPr>
          <w:rFonts w:cs="Arial"/>
        </w:rPr>
      </w:pPr>
    </w:p>
    <w:p w:rsidR="00B54F38" w:rsidRPr="00B54F38" w:rsidRDefault="00B54F38" w:rsidP="00B54F38">
      <w:pPr>
        <w:ind w:left="709" w:hanging="709"/>
        <w:jc w:val="both"/>
        <w:rPr>
          <w:rFonts w:cs="Arial"/>
        </w:rPr>
      </w:pPr>
      <w:r w:rsidRPr="00B54F38">
        <w:rPr>
          <w:rFonts w:cs="Arial"/>
        </w:rPr>
        <w:tab/>
        <w:t xml:space="preserve">-Tutor de la Especialista en Políticas de Integración </w:t>
      </w:r>
      <w:r w:rsidRPr="00B54F38">
        <w:rPr>
          <w:rFonts w:cs="Arial"/>
          <w:b/>
        </w:rPr>
        <w:t>Cinthia Vargas Soriano</w:t>
      </w:r>
      <w:r w:rsidRPr="00B54F38">
        <w:rPr>
          <w:rFonts w:cs="Arial"/>
        </w:rPr>
        <w:t xml:space="preserve"> como adscripto a la Cátedra I de Economía Política, Facultad de Ciencias Jurídicas y Sociales de la UNLP. Res de Aprobación de la Adscripción del primer año Nº 243 31/10/13.</w:t>
      </w:r>
    </w:p>
    <w:p w:rsidR="00B54F38" w:rsidRPr="00B54F38" w:rsidRDefault="00B54F38" w:rsidP="00336DF5">
      <w:pPr>
        <w:autoSpaceDE w:val="0"/>
        <w:autoSpaceDN w:val="0"/>
        <w:adjustRightInd w:val="0"/>
        <w:spacing w:after="0" w:line="240" w:lineRule="auto"/>
        <w:rPr>
          <w:rFonts w:cs="Times New Roman"/>
          <w:b/>
          <w:bCs/>
        </w:rPr>
      </w:pPr>
    </w:p>
    <w:p w:rsidR="00336DF5" w:rsidRPr="00B54F38" w:rsidRDefault="00336DF5" w:rsidP="00336DF5">
      <w:r w:rsidRPr="00B54F38">
        <w:rPr>
          <w:rFonts w:cs="Times New Roman"/>
        </w:rPr>
        <w:t xml:space="preserve">22 - </w:t>
      </w:r>
      <w:r w:rsidRPr="00B54F38">
        <w:rPr>
          <w:rFonts w:cs="Times New Roman"/>
          <w:b/>
          <w:bCs/>
        </w:rPr>
        <w:t>Dirección de Institutos - Programas - Laboratorios - Etc.</w:t>
      </w:r>
    </w:p>
    <w:sectPr w:rsidR="00336DF5" w:rsidRPr="00B54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Bold">
    <w:panose1 w:val="00000000000000000000"/>
    <w:charset w:val="00"/>
    <w:family w:val="swiss"/>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C1438E"/>
    <w:multiLevelType w:val="hybridMultilevel"/>
    <w:tmpl w:val="C106AC20"/>
    <w:lvl w:ilvl="0" w:tplc="DAF0ABF0">
      <w:start w:val="9"/>
      <w:numFmt w:val="bullet"/>
      <w:lvlText w:val="-"/>
      <w:lvlJc w:val="left"/>
      <w:pPr>
        <w:ind w:left="1069" w:hanging="360"/>
      </w:pPr>
      <w:rPr>
        <w:rFonts w:ascii="Arial" w:eastAsia="Times New Roman" w:hAnsi="Arial" w:cs="Arial" w:hint="default"/>
        <w:b/>
      </w:rPr>
    </w:lvl>
    <w:lvl w:ilvl="1" w:tplc="2C0A0003" w:tentative="1">
      <w:start w:val="1"/>
      <w:numFmt w:val="bullet"/>
      <w:lvlText w:val="o"/>
      <w:lvlJc w:val="left"/>
      <w:pPr>
        <w:ind w:left="1789" w:hanging="360"/>
      </w:pPr>
      <w:rPr>
        <w:rFonts w:ascii="Courier New" w:hAnsi="Courier New" w:cs="Courier New" w:hint="default"/>
      </w:rPr>
    </w:lvl>
    <w:lvl w:ilvl="2" w:tplc="2C0A0005" w:tentative="1">
      <w:start w:val="1"/>
      <w:numFmt w:val="bullet"/>
      <w:lvlText w:val=""/>
      <w:lvlJc w:val="left"/>
      <w:pPr>
        <w:ind w:left="2509" w:hanging="360"/>
      </w:pPr>
      <w:rPr>
        <w:rFonts w:ascii="Wingdings" w:hAnsi="Wingdings" w:hint="default"/>
      </w:rPr>
    </w:lvl>
    <w:lvl w:ilvl="3" w:tplc="2C0A0001" w:tentative="1">
      <w:start w:val="1"/>
      <w:numFmt w:val="bullet"/>
      <w:lvlText w:val=""/>
      <w:lvlJc w:val="left"/>
      <w:pPr>
        <w:ind w:left="3229" w:hanging="360"/>
      </w:pPr>
      <w:rPr>
        <w:rFonts w:ascii="Symbol" w:hAnsi="Symbol" w:hint="default"/>
      </w:rPr>
    </w:lvl>
    <w:lvl w:ilvl="4" w:tplc="2C0A0003" w:tentative="1">
      <w:start w:val="1"/>
      <w:numFmt w:val="bullet"/>
      <w:lvlText w:val="o"/>
      <w:lvlJc w:val="left"/>
      <w:pPr>
        <w:ind w:left="3949" w:hanging="360"/>
      </w:pPr>
      <w:rPr>
        <w:rFonts w:ascii="Courier New" w:hAnsi="Courier New" w:cs="Courier New" w:hint="default"/>
      </w:rPr>
    </w:lvl>
    <w:lvl w:ilvl="5" w:tplc="2C0A0005" w:tentative="1">
      <w:start w:val="1"/>
      <w:numFmt w:val="bullet"/>
      <w:lvlText w:val=""/>
      <w:lvlJc w:val="left"/>
      <w:pPr>
        <w:ind w:left="4669" w:hanging="360"/>
      </w:pPr>
      <w:rPr>
        <w:rFonts w:ascii="Wingdings" w:hAnsi="Wingdings" w:hint="default"/>
      </w:rPr>
    </w:lvl>
    <w:lvl w:ilvl="6" w:tplc="2C0A0001" w:tentative="1">
      <w:start w:val="1"/>
      <w:numFmt w:val="bullet"/>
      <w:lvlText w:val=""/>
      <w:lvlJc w:val="left"/>
      <w:pPr>
        <w:ind w:left="5389" w:hanging="360"/>
      </w:pPr>
      <w:rPr>
        <w:rFonts w:ascii="Symbol" w:hAnsi="Symbol" w:hint="default"/>
      </w:rPr>
    </w:lvl>
    <w:lvl w:ilvl="7" w:tplc="2C0A0003" w:tentative="1">
      <w:start w:val="1"/>
      <w:numFmt w:val="bullet"/>
      <w:lvlText w:val="o"/>
      <w:lvlJc w:val="left"/>
      <w:pPr>
        <w:ind w:left="6109" w:hanging="360"/>
      </w:pPr>
      <w:rPr>
        <w:rFonts w:ascii="Courier New" w:hAnsi="Courier New" w:cs="Courier New" w:hint="default"/>
      </w:rPr>
    </w:lvl>
    <w:lvl w:ilvl="8" w:tplc="2C0A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DF5"/>
    <w:rsid w:val="001532EC"/>
    <w:rsid w:val="001A03ED"/>
    <w:rsid w:val="00272250"/>
    <w:rsid w:val="0031163B"/>
    <w:rsid w:val="00336DF5"/>
    <w:rsid w:val="00394035"/>
    <w:rsid w:val="00425BDF"/>
    <w:rsid w:val="00473669"/>
    <w:rsid w:val="006D0471"/>
    <w:rsid w:val="00795E51"/>
    <w:rsid w:val="009872E7"/>
    <w:rsid w:val="00A23ECA"/>
    <w:rsid w:val="00B54F38"/>
    <w:rsid w:val="00D25CDB"/>
    <w:rsid w:val="00D300DC"/>
    <w:rsid w:val="00D97B79"/>
    <w:rsid w:val="00E97E1B"/>
    <w:rsid w:val="00EE074B"/>
    <w:rsid w:val="00F168D1"/>
    <w:rsid w:val="00F32E2F"/>
    <w:rsid w:val="00F6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9677682"/>
  <w15:chartTrackingRefBased/>
  <w15:docId w15:val="{6E7E0191-A754-414C-836C-86B3D87C6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ogro">
    <w:name w:val="Logro"/>
    <w:basedOn w:val="Textoindependiente"/>
    <w:rsid w:val="00A23ECA"/>
    <w:pPr>
      <w:spacing w:after="60" w:line="220" w:lineRule="atLeast"/>
      <w:jc w:val="both"/>
    </w:pPr>
    <w:rPr>
      <w:rFonts w:ascii="Arial" w:eastAsia="Times New Roman" w:hAnsi="Arial" w:cs="Arial"/>
      <w:spacing w:val="-5"/>
      <w:sz w:val="20"/>
      <w:szCs w:val="20"/>
      <w:lang w:val="es-ES" w:eastAsia="es-ES"/>
    </w:rPr>
  </w:style>
  <w:style w:type="paragraph" w:styleId="Textoindependiente">
    <w:name w:val="Body Text"/>
    <w:basedOn w:val="Normal"/>
    <w:link w:val="TextoindependienteCar"/>
    <w:uiPriority w:val="99"/>
    <w:semiHidden/>
    <w:unhideWhenUsed/>
    <w:rsid w:val="00A23ECA"/>
    <w:pPr>
      <w:spacing w:after="120"/>
    </w:pPr>
  </w:style>
  <w:style w:type="character" w:customStyle="1" w:styleId="TextoindependienteCar">
    <w:name w:val="Texto independiente Car"/>
    <w:basedOn w:val="Fuentedeprrafopredeter"/>
    <w:link w:val="Textoindependiente"/>
    <w:uiPriority w:val="99"/>
    <w:semiHidden/>
    <w:rsid w:val="00A23ECA"/>
    <w:rPr>
      <w:lang w:val="es-AR"/>
    </w:rPr>
  </w:style>
  <w:style w:type="paragraph" w:styleId="Sangra2detindependiente">
    <w:name w:val="Body Text Indent 2"/>
    <w:basedOn w:val="Normal"/>
    <w:link w:val="Sangra2detindependienteCar"/>
    <w:rsid w:val="00F32E2F"/>
    <w:pPr>
      <w:autoSpaceDE w:val="0"/>
      <w:autoSpaceDN w:val="0"/>
      <w:spacing w:after="120" w:line="480" w:lineRule="auto"/>
      <w:ind w:left="283"/>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F32E2F"/>
    <w:rPr>
      <w:rFonts w:ascii="Times New Roman" w:eastAsia="Times New Roman" w:hAnsi="Times New Roman" w:cs="Times New Roman"/>
      <w:sz w:val="20"/>
      <w:szCs w:val="20"/>
      <w:lang w:val="es-ES_tradnl" w:eastAsia="es-ES"/>
    </w:rPr>
  </w:style>
  <w:style w:type="paragraph" w:customStyle="1" w:styleId="Objetivo">
    <w:name w:val="Objetivo"/>
    <w:basedOn w:val="Normal"/>
    <w:next w:val="Textoindependiente"/>
    <w:uiPriority w:val="99"/>
    <w:rsid w:val="00F32E2F"/>
    <w:pPr>
      <w:spacing w:before="240" w:after="220" w:line="220" w:lineRule="atLeast"/>
    </w:pPr>
    <w:rPr>
      <w:rFonts w:ascii="Arial" w:eastAsia="Times New Roman" w:hAnsi="Arial" w:cs="Arial"/>
      <w:sz w:val="20"/>
      <w:szCs w:val="20"/>
      <w:lang w:val="es-ES" w:eastAsia="es-ES"/>
    </w:rPr>
  </w:style>
  <w:style w:type="paragraph" w:styleId="Prrafodelista">
    <w:name w:val="List Paragraph"/>
    <w:basedOn w:val="Normal"/>
    <w:uiPriority w:val="34"/>
    <w:qFormat/>
    <w:rsid w:val="00F32E2F"/>
    <w:pPr>
      <w:autoSpaceDE w:val="0"/>
      <w:autoSpaceDN w:val="0"/>
      <w:spacing w:after="0" w:line="240" w:lineRule="auto"/>
      <w:ind w:left="708"/>
    </w:pPr>
    <w:rPr>
      <w:rFonts w:ascii="Times New Roman" w:eastAsia="Times New Roman" w:hAnsi="Times New Roman" w:cs="Times New Roman"/>
      <w:sz w:val="20"/>
      <w:szCs w:val="20"/>
      <w:lang w:val="es-ES_tradnl" w:eastAsia="es-ES"/>
    </w:rPr>
  </w:style>
  <w:style w:type="paragraph" w:customStyle="1" w:styleId="Default">
    <w:name w:val="Default"/>
    <w:rsid w:val="00D25CDB"/>
    <w:pPr>
      <w:autoSpaceDE w:val="0"/>
      <w:autoSpaceDN w:val="0"/>
      <w:adjustRightInd w:val="0"/>
      <w:spacing w:after="0" w:line="240" w:lineRule="auto"/>
    </w:pPr>
    <w:rPr>
      <w:rFonts w:ascii="Arial" w:eastAsia="Times New Roman" w:hAnsi="Arial" w:cs="Arial"/>
      <w:color w:val="000000"/>
      <w:sz w:val="24"/>
      <w:szCs w:val="24"/>
      <w:lang w:val="es-AR" w:eastAsia="es-AR"/>
    </w:rPr>
  </w:style>
  <w:style w:type="character" w:styleId="Textoennegrita">
    <w:name w:val="Strong"/>
    <w:uiPriority w:val="22"/>
    <w:qFormat/>
    <w:rsid w:val="00D25C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18</Pages>
  <Words>5155</Words>
  <Characters>28355</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TYNMAR</dc:creator>
  <cp:keywords/>
  <dc:description/>
  <cp:lastModifiedBy>MARTIN TYNMAR</cp:lastModifiedBy>
  <cp:revision>4</cp:revision>
  <dcterms:created xsi:type="dcterms:W3CDTF">2016-10-24T16:13:00Z</dcterms:created>
  <dcterms:modified xsi:type="dcterms:W3CDTF">2016-10-24T17:08:00Z</dcterms:modified>
</cp:coreProperties>
</file>